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82" w:rsidRDefault="00A50382" w:rsidP="000340CC">
      <w:pPr>
        <w:rPr>
          <w:b/>
        </w:rPr>
      </w:pPr>
      <w:bookmarkStart w:id="0" w:name="_GoBack"/>
      <w:bookmarkEnd w:id="0"/>
    </w:p>
    <w:p w:rsidR="000340CC" w:rsidRDefault="00BE4B22" w:rsidP="000340CC">
      <w:pPr>
        <w:rPr>
          <w:b/>
        </w:rPr>
      </w:pPr>
      <w:r>
        <w:rPr>
          <w:b/>
        </w:rPr>
        <w:t xml:space="preserve">                              </w:t>
      </w:r>
      <w:r w:rsidR="000340CC" w:rsidRPr="008352BC">
        <w:rPr>
          <w:b/>
        </w:rPr>
        <w:t>REALIZACIJA PLANA POSLOVANJA I FINANCIJSKOG PLANA</w:t>
      </w:r>
      <w:r>
        <w:rPr>
          <w:b/>
        </w:rPr>
        <w:t xml:space="preserve">                                                                  </w:t>
      </w:r>
      <w:r w:rsidR="000340CC" w:rsidRPr="008352BC">
        <w:rPr>
          <w:b/>
        </w:rPr>
        <w:t xml:space="preserve"> </w:t>
      </w:r>
      <w:r>
        <w:rPr>
          <w:b/>
        </w:rPr>
        <w:t xml:space="preserve">               </w:t>
      </w:r>
      <w:r w:rsidR="00CC428A">
        <w:rPr>
          <w:b/>
        </w:rPr>
        <w:t xml:space="preserve">              </w:t>
      </w:r>
    </w:p>
    <w:p w:rsidR="00A50382" w:rsidRPr="008352BC" w:rsidRDefault="00BE4B22" w:rsidP="000340CC">
      <w:pPr>
        <w:rPr>
          <w:b/>
        </w:rPr>
      </w:pPr>
      <w:r>
        <w:rPr>
          <w:b/>
        </w:rPr>
        <w:t xml:space="preserve">                              STUDENTSKOG CENTRA U ZAGREBU ZA 2018. GODINU</w:t>
      </w:r>
    </w:p>
    <w:p w:rsidR="000340CC" w:rsidRDefault="000340CC" w:rsidP="000340CC"/>
    <w:p w:rsidR="000340CC" w:rsidRPr="00DA2E35" w:rsidRDefault="006F06F5" w:rsidP="000340CC">
      <w:pPr>
        <w:rPr>
          <w:rFonts w:cstheme="minorHAnsi"/>
        </w:rPr>
      </w:pPr>
      <w:r>
        <w:rPr>
          <w:rFonts w:cstheme="minorHAnsi"/>
        </w:rPr>
        <w:t xml:space="preserve">U </w:t>
      </w:r>
      <w:r w:rsidR="000340CC" w:rsidRPr="00DA2E35">
        <w:rPr>
          <w:rFonts w:cstheme="minorHAnsi"/>
        </w:rPr>
        <w:t>2018. godini nastavljena je sanacija Studentskog centra u Zagrebu koja je započela temeljem Odluke Vlade Republike Hrvatske od 24. siječnja 2013. godine.</w:t>
      </w:r>
    </w:p>
    <w:p w:rsidR="000340CC" w:rsidRPr="00DA2E35" w:rsidRDefault="000340CC" w:rsidP="000340CC">
      <w:pPr>
        <w:rPr>
          <w:rFonts w:cstheme="minorHAnsi"/>
        </w:rPr>
      </w:pPr>
    </w:p>
    <w:p w:rsidR="000340CC" w:rsidRPr="00DA2E35" w:rsidRDefault="000340CC" w:rsidP="000340CC">
      <w:pPr>
        <w:rPr>
          <w:rFonts w:cstheme="minorHAnsi"/>
        </w:rPr>
      </w:pPr>
      <w:r w:rsidRPr="00DA2E35">
        <w:rPr>
          <w:rFonts w:cstheme="minorHAnsi"/>
        </w:rPr>
        <w:t>Tijekom 2018. godine potpisana su dva Aneksa Kolektivnog ugovora za Studentski centar u Zagrebu. Aneks I definira pravo na pomoć obitelji umrlog radnika. Aneks II definira odredbe o zapošljavanju pripravnika.</w:t>
      </w:r>
    </w:p>
    <w:p w:rsidR="00DA2E35" w:rsidRPr="00DA2E35" w:rsidRDefault="00DA2E35" w:rsidP="000340CC">
      <w:pPr>
        <w:rPr>
          <w:rFonts w:cstheme="minorHAnsi"/>
        </w:rPr>
      </w:pPr>
    </w:p>
    <w:p w:rsidR="00DA2E35" w:rsidRPr="00DA2E35" w:rsidRDefault="00B0288F" w:rsidP="00DA2E35">
      <w:pPr>
        <w:pStyle w:val="Standard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DA2E35" w:rsidRPr="00DA2E35">
        <w:rPr>
          <w:rFonts w:asciiTheme="minorHAnsi" w:hAnsiTheme="minorHAnsi" w:cstheme="minorHAnsi"/>
          <w:color w:val="000000"/>
          <w:sz w:val="22"/>
          <w:szCs w:val="22"/>
        </w:rPr>
        <w:t xml:space="preserve">emeljem potpisanog kolektivnog Ugovora u tijeku su pregovori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sa sindikatima </w:t>
      </w:r>
      <w:r w:rsidR="00DA2E35" w:rsidRPr="00DA2E35">
        <w:rPr>
          <w:rFonts w:asciiTheme="minorHAnsi" w:hAnsiTheme="minorHAnsi" w:cstheme="minorHAnsi"/>
          <w:color w:val="000000"/>
          <w:sz w:val="22"/>
          <w:szCs w:val="22"/>
        </w:rPr>
        <w:t>o Pravilniku o sistematizaciji radnih mjesta SC-a Zagreb.</w:t>
      </w:r>
    </w:p>
    <w:p w:rsidR="00DA2E35" w:rsidRPr="00DA2E35" w:rsidRDefault="00DA2E35" w:rsidP="00DA2E35">
      <w:pPr>
        <w:pStyle w:val="StandardWeb"/>
        <w:rPr>
          <w:rFonts w:asciiTheme="minorHAnsi" w:hAnsiTheme="minorHAnsi" w:cstheme="minorHAnsi"/>
          <w:color w:val="000000"/>
          <w:sz w:val="22"/>
          <w:szCs w:val="22"/>
        </w:rPr>
      </w:pPr>
      <w:r w:rsidRPr="00DA2E35">
        <w:rPr>
          <w:rFonts w:asciiTheme="minorHAnsi" w:hAnsiTheme="minorHAnsi" w:cstheme="minorHAnsi"/>
          <w:color w:val="000000"/>
          <w:sz w:val="22"/>
          <w:szCs w:val="22"/>
        </w:rPr>
        <w:t>Novi ustroj SC-a Zagreb dio je sanacijskog procesa koji podrazumijeva promjenu zastarjelog modela ustroja, (odnosno promjenu gotovo kompletne unutarnje zastarjele organizacije koja je na snazi nekoliko desetljeća) ustanove u sanaciji. </w:t>
      </w:r>
    </w:p>
    <w:p w:rsidR="00DA2E35" w:rsidRPr="00DA2E35" w:rsidRDefault="00DA2E35" w:rsidP="00DA2E35">
      <w:pPr>
        <w:pStyle w:val="StandardWeb"/>
        <w:rPr>
          <w:rFonts w:asciiTheme="minorHAnsi" w:hAnsiTheme="minorHAnsi" w:cstheme="minorHAnsi"/>
          <w:color w:val="000000"/>
          <w:sz w:val="22"/>
          <w:szCs w:val="22"/>
        </w:rPr>
      </w:pPr>
      <w:r w:rsidRPr="00DA2E35">
        <w:rPr>
          <w:rFonts w:asciiTheme="minorHAnsi" w:hAnsiTheme="minorHAnsi" w:cstheme="minorHAnsi"/>
          <w:color w:val="000000"/>
          <w:sz w:val="22"/>
          <w:szCs w:val="22"/>
        </w:rPr>
        <w:t>Budući donošenje Ustroja SC-a Zagreb nije predmetom kolektivnog pregovaranja</w:t>
      </w:r>
      <w:r w:rsidR="00B0288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DA2E35">
        <w:rPr>
          <w:rFonts w:asciiTheme="minorHAnsi" w:hAnsiTheme="minorHAnsi" w:cstheme="minorHAnsi"/>
          <w:color w:val="000000"/>
          <w:sz w:val="22"/>
          <w:szCs w:val="22"/>
        </w:rPr>
        <w:t xml:space="preserve"> San</w:t>
      </w:r>
      <w:r w:rsidR="00B0288F">
        <w:rPr>
          <w:rFonts w:asciiTheme="minorHAnsi" w:hAnsiTheme="minorHAnsi" w:cstheme="minorHAnsi"/>
          <w:color w:val="000000"/>
          <w:sz w:val="22"/>
          <w:szCs w:val="22"/>
        </w:rPr>
        <w:t xml:space="preserve">acijsko vijeće SC-a Zagreb, </w:t>
      </w:r>
      <w:r w:rsidRPr="00DA2E35">
        <w:rPr>
          <w:rFonts w:asciiTheme="minorHAnsi" w:hAnsiTheme="minorHAnsi" w:cstheme="minorHAnsi"/>
          <w:color w:val="000000"/>
          <w:sz w:val="22"/>
          <w:szCs w:val="22"/>
        </w:rPr>
        <w:t>temeljem Zakona o radu donijelo je novi Ustroj, kao temeljni</w:t>
      </w:r>
      <w:r w:rsidR="00B0288F">
        <w:rPr>
          <w:rFonts w:asciiTheme="minorHAnsi" w:hAnsiTheme="minorHAnsi" w:cstheme="minorHAnsi"/>
          <w:color w:val="000000"/>
          <w:sz w:val="22"/>
          <w:szCs w:val="22"/>
        </w:rPr>
        <w:t xml:space="preserve"> dokument koji  je polazište za Novi Pravilnik o sistematizaciji radnih mjesta koji obuhvaća:</w:t>
      </w:r>
    </w:p>
    <w:p w:rsidR="00DA2E35" w:rsidRPr="00DA2E35" w:rsidRDefault="00DA2E35" w:rsidP="00DA2E35">
      <w:pPr>
        <w:pStyle w:val="StandardWeb"/>
        <w:rPr>
          <w:rFonts w:asciiTheme="minorHAnsi" w:hAnsiTheme="minorHAnsi" w:cstheme="minorHAnsi"/>
          <w:color w:val="000000"/>
          <w:sz w:val="22"/>
          <w:szCs w:val="22"/>
        </w:rPr>
      </w:pPr>
      <w:r w:rsidRPr="00DA2E35">
        <w:rPr>
          <w:rFonts w:asciiTheme="minorHAnsi" w:hAnsiTheme="minorHAnsi" w:cstheme="minorHAnsi"/>
          <w:color w:val="000000"/>
          <w:sz w:val="22"/>
          <w:szCs w:val="22"/>
        </w:rPr>
        <w:t>- uvođenje novih radnih mjesta,</w:t>
      </w:r>
    </w:p>
    <w:p w:rsidR="00DA2E35" w:rsidRPr="00DA2E35" w:rsidRDefault="00B0288F" w:rsidP="00DA2E35">
      <w:pPr>
        <w:pStyle w:val="Standard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 promjenu</w:t>
      </w:r>
      <w:r w:rsidR="00DA2E35" w:rsidRPr="00DA2E35">
        <w:rPr>
          <w:rFonts w:asciiTheme="minorHAnsi" w:hAnsiTheme="minorHAnsi" w:cstheme="minorHAnsi"/>
          <w:color w:val="000000"/>
          <w:sz w:val="22"/>
          <w:szCs w:val="22"/>
        </w:rPr>
        <w:t xml:space="preserve"> dosadašnjih naziva radnih mjesta,</w:t>
      </w:r>
    </w:p>
    <w:p w:rsidR="00DA2E35" w:rsidRPr="00DA2E35" w:rsidRDefault="00B0288F" w:rsidP="00DA2E35">
      <w:pPr>
        <w:pStyle w:val="Standard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 promjenu</w:t>
      </w:r>
      <w:r w:rsidR="00DA2E35" w:rsidRPr="00DA2E35">
        <w:rPr>
          <w:rFonts w:asciiTheme="minorHAnsi" w:hAnsiTheme="minorHAnsi" w:cstheme="minorHAnsi"/>
          <w:color w:val="000000"/>
          <w:sz w:val="22"/>
          <w:szCs w:val="22"/>
        </w:rPr>
        <w:t xml:space="preserve"> opisa radnih zadataka,</w:t>
      </w:r>
    </w:p>
    <w:p w:rsidR="00DA2E35" w:rsidRPr="00DA2E35" w:rsidRDefault="00B0288F" w:rsidP="00DA2E35">
      <w:pPr>
        <w:pStyle w:val="Standard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 standardizaciju</w:t>
      </w:r>
      <w:r w:rsidR="00DA2E35" w:rsidRPr="00DA2E35">
        <w:rPr>
          <w:rFonts w:asciiTheme="minorHAnsi" w:hAnsiTheme="minorHAnsi" w:cstheme="minorHAnsi"/>
          <w:color w:val="000000"/>
          <w:sz w:val="22"/>
          <w:szCs w:val="22"/>
        </w:rPr>
        <w:t xml:space="preserve"> broja izvršitelja po radnim mjestima,</w:t>
      </w:r>
    </w:p>
    <w:p w:rsidR="00DA2E35" w:rsidRPr="00DA2E35" w:rsidRDefault="00B0288F" w:rsidP="00DA2E35">
      <w:pPr>
        <w:pStyle w:val="Standard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 promjenu uvjeta za zapošljavanja n</w:t>
      </w:r>
      <w:r w:rsidR="00DA2E35" w:rsidRPr="00DA2E35">
        <w:rPr>
          <w:rFonts w:asciiTheme="minorHAnsi" w:hAnsiTheme="minorHAnsi" w:cstheme="minorHAnsi"/>
          <w:color w:val="000000"/>
          <w:sz w:val="22"/>
          <w:szCs w:val="22"/>
        </w:rPr>
        <w:t>a neka radna mjesta,</w:t>
      </w:r>
    </w:p>
    <w:p w:rsidR="00DA2E35" w:rsidRPr="00DA2E35" w:rsidRDefault="00B0288F" w:rsidP="00DA2E35">
      <w:pPr>
        <w:pStyle w:val="Standard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 - promjenu</w:t>
      </w:r>
      <w:r w:rsidR="00DA2E35" w:rsidRPr="00DA2E35">
        <w:rPr>
          <w:rFonts w:asciiTheme="minorHAnsi" w:hAnsiTheme="minorHAnsi" w:cstheme="minorHAnsi"/>
          <w:color w:val="000000"/>
          <w:sz w:val="22"/>
          <w:szCs w:val="22"/>
        </w:rPr>
        <w:t xml:space="preserve"> broja izvršitelja po radnim mjestima,</w:t>
      </w:r>
    </w:p>
    <w:p w:rsidR="00DA2E35" w:rsidRPr="00DA2E35" w:rsidRDefault="00DA2E35" w:rsidP="00DA2E35">
      <w:pPr>
        <w:pStyle w:val="StandardWeb"/>
        <w:rPr>
          <w:rFonts w:asciiTheme="minorHAnsi" w:hAnsiTheme="minorHAnsi" w:cstheme="minorHAnsi"/>
          <w:color w:val="000000"/>
          <w:sz w:val="22"/>
          <w:szCs w:val="22"/>
        </w:rPr>
      </w:pPr>
      <w:r w:rsidRPr="00DA2E35">
        <w:rPr>
          <w:rFonts w:asciiTheme="minorHAnsi" w:hAnsiTheme="minorHAnsi" w:cstheme="minorHAnsi"/>
          <w:color w:val="000000"/>
          <w:sz w:val="22"/>
          <w:szCs w:val="22"/>
        </w:rPr>
        <w:t>- promjene broja bodova</w:t>
      </w:r>
      <w:r w:rsidR="00B0288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A2E35">
        <w:rPr>
          <w:rFonts w:asciiTheme="minorHAnsi" w:hAnsiTheme="minorHAnsi" w:cstheme="minorHAnsi"/>
          <w:color w:val="000000"/>
          <w:sz w:val="22"/>
          <w:szCs w:val="22"/>
        </w:rPr>
        <w:t>- materijalna prava.</w:t>
      </w:r>
    </w:p>
    <w:p w:rsidR="00DA2E35" w:rsidRPr="00B0288F" w:rsidRDefault="00DA2E35" w:rsidP="00B0288F">
      <w:pPr>
        <w:pStyle w:val="StandardWeb"/>
        <w:rPr>
          <w:rFonts w:asciiTheme="minorHAnsi" w:hAnsiTheme="minorHAnsi" w:cstheme="minorHAnsi"/>
          <w:color w:val="000000"/>
          <w:sz w:val="22"/>
          <w:szCs w:val="22"/>
        </w:rPr>
      </w:pPr>
    </w:p>
    <w:p w:rsidR="000340CC" w:rsidRDefault="000340CC" w:rsidP="000340CC">
      <w:pPr>
        <w:rPr>
          <w:rFonts w:cstheme="minorHAnsi"/>
        </w:rPr>
      </w:pPr>
      <w:r w:rsidRPr="00DA2E35">
        <w:rPr>
          <w:rFonts w:cstheme="minorHAnsi"/>
        </w:rPr>
        <w:t>Od zakona koji izravno utječu na poslovanje Studentskog centra u Zagrebu, 8. studenog 2018. stupio je na snagu Zakon o obavljanju studentskih poslova (Narodne novine broj 96/2018.).</w:t>
      </w:r>
    </w:p>
    <w:p w:rsidR="00693F02" w:rsidRPr="00DA2E35" w:rsidRDefault="00693F02" w:rsidP="000340CC">
      <w:pPr>
        <w:rPr>
          <w:rFonts w:cstheme="minorHAnsi"/>
        </w:rPr>
      </w:pPr>
    </w:p>
    <w:p w:rsidR="000340CC" w:rsidRPr="00DA2E35" w:rsidRDefault="000340CC" w:rsidP="000340CC">
      <w:pPr>
        <w:spacing w:after="200"/>
        <w:contextualSpacing/>
        <w:jc w:val="both"/>
        <w:rPr>
          <w:rFonts w:eastAsia="Calibri" w:cstheme="minorHAnsi"/>
          <w:lang w:eastAsia="hr-HR"/>
        </w:rPr>
      </w:pPr>
      <w:r w:rsidRPr="00DA2E35">
        <w:rPr>
          <w:rFonts w:eastAsia="Calibri" w:cstheme="minorHAnsi"/>
          <w:lang w:eastAsia="hr-HR"/>
        </w:rPr>
        <w:t>U rujnu 2018. godine otvoren je Restoran studentske prehrane u Nacionalnoj i sveučilišnoj knjižnici.</w:t>
      </w:r>
    </w:p>
    <w:p w:rsidR="000340CC" w:rsidRDefault="000340CC" w:rsidP="000340CC">
      <w:pPr>
        <w:spacing w:after="200"/>
        <w:contextualSpacing/>
        <w:jc w:val="both"/>
        <w:rPr>
          <w:rFonts w:ascii="Calibri" w:eastAsia="Calibri" w:hAnsi="Calibri"/>
          <w:lang w:eastAsia="hr-HR"/>
        </w:rPr>
      </w:pPr>
    </w:p>
    <w:p w:rsidR="000340CC" w:rsidRDefault="000340CC" w:rsidP="000340CC">
      <w:pPr>
        <w:spacing w:after="200"/>
        <w:contextualSpacing/>
        <w:jc w:val="both"/>
        <w:rPr>
          <w:rFonts w:ascii="Calibri" w:eastAsia="Calibri" w:hAnsi="Calibri"/>
          <w:lang w:eastAsia="hr-HR"/>
        </w:rPr>
      </w:pPr>
      <w:r>
        <w:rPr>
          <w:rFonts w:ascii="Calibri" w:eastAsia="Calibri" w:hAnsi="Calibri"/>
          <w:lang w:eastAsia="hr-HR"/>
        </w:rPr>
        <w:t>Na temelju Odluke od 20.6.2018., Ministarstva znanosti i obrazovanja o korištenju planiranih financijskih sredstava, Studentski centar u Zagrebu</w:t>
      </w:r>
      <w:r w:rsidR="00A50382">
        <w:rPr>
          <w:rFonts w:ascii="Calibri" w:eastAsia="Calibri" w:hAnsi="Calibri"/>
          <w:lang w:eastAsia="hr-HR"/>
        </w:rPr>
        <w:t xml:space="preserve"> je 18.10.2018. dobio 2.000.000</w:t>
      </w:r>
      <w:r>
        <w:rPr>
          <w:rFonts w:ascii="Calibri" w:eastAsia="Calibri" w:hAnsi="Calibri"/>
          <w:lang w:eastAsia="hr-HR"/>
        </w:rPr>
        <w:t xml:space="preserve"> kuna za sufinanciranje troškova otvaranja restorana subvencionirane studentske prehrane na Filozofskom fakultetu Sveučilišta u Zagrebu.</w:t>
      </w:r>
    </w:p>
    <w:p w:rsidR="00F32E53" w:rsidRDefault="00F32E53" w:rsidP="000340CC">
      <w:pPr>
        <w:spacing w:after="200"/>
        <w:contextualSpacing/>
        <w:jc w:val="both"/>
        <w:rPr>
          <w:rFonts w:ascii="Calibri" w:eastAsia="Calibri" w:hAnsi="Calibri"/>
          <w:lang w:eastAsia="hr-HR"/>
        </w:rPr>
      </w:pPr>
    </w:p>
    <w:p w:rsidR="00F32E53" w:rsidRDefault="00F32E53" w:rsidP="00F32E53">
      <w:pPr>
        <w:spacing w:after="200"/>
        <w:rPr>
          <w:rFonts w:ascii="Calibri" w:eastAsia="Calibri" w:hAnsi="Calibri"/>
          <w:lang w:eastAsia="hr-HR"/>
        </w:rPr>
      </w:pPr>
      <w:r>
        <w:rPr>
          <w:rFonts w:ascii="Calibri" w:eastAsia="Calibri" w:hAnsi="Calibri"/>
          <w:lang w:eastAsia="hr-HR"/>
        </w:rPr>
        <w:t xml:space="preserve">Od </w:t>
      </w:r>
      <w:r w:rsidRPr="003C29FC">
        <w:rPr>
          <w:rFonts w:ascii="Calibri" w:eastAsia="Calibri" w:hAnsi="Calibri"/>
          <w:lang w:eastAsia="hr-HR"/>
        </w:rPr>
        <w:t>ve</w:t>
      </w:r>
      <w:r>
        <w:rPr>
          <w:rFonts w:ascii="Calibri" w:eastAsia="Calibri" w:hAnsi="Calibri"/>
          <w:lang w:eastAsia="hr-HR"/>
        </w:rPr>
        <w:t>ljače 2018. godine uveden</w:t>
      </w:r>
      <w:r w:rsidRPr="003C29FC">
        <w:rPr>
          <w:rFonts w:ascii="Calibri" w:eastAsia="Calibri" w:hAnsi="Calibri"/>
          <w:lang w:eastAsia="hr-HR"/>
        </w:rPr>
        <w:t xml:space="preserve"> je novi program za praćenje poslovanja Student servisa koji nakon određenih izmjena i poboljšanja </w:t>
      </w:r>
      <w:r>
        <w:rPr>
          <w:rFonts w:ascii="Calibri" w:eastAsia="Calibri" w:hAnsi="Calibri"/>
          <w:lang w:eastAsia="hr-HR"/>
        </w:rPr>
        <w:t xml:space="preserve">postupno </w:t>
      </w:r>
      <w:r w:rsidRPr="003C29FC">
        <w:rPr>
          <w:rFonts w:ascii="Calibri" w:eastAsia="Calibri" w:hAnsi="Calibri"/>
          <w:lang w:eastAsia="hr-HR"/>
        </w:rPr>
        <w:t>dobiva</w:t>
      </w:r>
      <w:r>
        <w:rPr>
          <w:rFonts w:ascii="Calibri" w:eastAsia="Calibri" w:hAnsi="Calibri"/>
          <w:lang w:eastAsia="hr-HR"/>
        </w:rPr>
        <w:t xml:space="preserve"> zadovoljavajuću funkcionalnost u dijelu praćenja ugovora, računa i isplata studentima. </w:t>
      </w:r>
    </w:p>
    <w:p w:rsidR="00AA1E8B" w:rsidRDefault="00AA1E8B" w:rsidP="00F32E53">
      <w:pPr>
        <w:spacing w:after="200"/>
        <w:rPr>
          <w:rFonts w:ascii="Calibri" w:eastAsia="Calibri" w:hAnsi="Calibri"/>
          <w:lang w:eastAsia="hr-HR"/>
        </w:rPr>
      </w:pPr>
      <w:r>
        <w:rPr>
          <w:rFonts w:ascii="Calibri" w:eastAsia="Calibri" w:hAnsi="Calibri"/>
          <w:lang w:eastAsia="hr-HR"/>
        </w:rPr>
        <w:t>Krajem prosinca 2018. godine uveden je program za djelokrug poslova Pisarnice.</w:t>
      </w:r>
      <w:r w:rsidR="00DB50CA">
        <w:rPr>
          <w:rFonts w:ascii="Calibri" w:eastAsia="Calibri" w:hAnsi="Calibri"/>
          <w:lang w:eastAsia="hr-HR"/>
        </w:rPr>
        <w:t xml:space="preserve"> Planirani program za cjelovito praćenje poslovanja (ERP) nije uveden u 2018. godini.</w:t>
      </w:r>
    </w:p>
    <w:p w:rsidR="00DB50CA" w:rsidRPr="003C29FC" w:rsidRDefault="00DB50CA" w:rsidP="00F32E53">
      <w:pPr>
        <w:spacing w:after="200"/>
        <w:rPr>
          <w:rFonts w:ascii="Calibri" w:eastAsia="Calibri" w:hAnsi="Calibri"/>
          <w:lang w:eastAsia="hr-HR"/>
        </w:rPr>
      </w:pPr>
    </w:p>
    <w:p w:rsidR="00F32E53" w:rsidRDefault="00F32E53" w:rsidP="000340CC">
      <w:pPr>
        <w:spacing w:after="200"/>
        <w:contextualSpacing/>
        <w:jc w:val="both"/>
        <w:rPr>
          <w:rFonts w:ascii="Calibri" w:eastAsia="Calibri" w:hAnsi="Calibri"/>
          <w:lang w:eastAsia="hr-HR"/>
        </w:rPr>
      </w:pPr>
    </w:p>
    <w:p w:rsidR="000340CC" w:rsidRDefault="000340CC" w:rsidP="000340CC">
      <w:pPr>
        <w:rPr>
          <w:rFonts w:cstheme="minorHAnsi"/>
        </w:rPr>
      </w:pPr>
    </w:p>
    <w:p w:rsidR="000340CC" w:rsidRDefault="000340CC" w:rsidP="000340CC">
      <w:pPr>
        <w:rPr>
          <w:rFonts w:cstheme="minorHAnsi"/>
        </w:rPr>
      </w:pPr>
    </w:p>
    <w:p w:rsidR="000340CC" w:rsidRDefault="000340CC" w:rsidP="000340CC">
      <w:pPr>
        <w:rPr>
          <w:rFonts w:cstheme="minorHAnsi"/>
        </w:rPr>
      </w:pPr>
    </w:p>
    <w:p w:rsidR="00EC3D95" w:rsidRPr="00EC3D95" w:rsidRDefault="00EC3D95" w:rsidP="000340CC">
      <w:pPr>
        <w:rPr>
          <w:rFonts w:cstheme="minorHAnsi"/>
          <w:b/>
        </w:rPr>
      </w:pPr>
      <w:r>
        <w:rPr>
          <w:rFonts w:cstheme="minorHAnsi"/>
        </w:rPr>
        <w:t xml:space="preserve">Financijski plan i realizacija plana za 2018. godinu - </w:t>
      </w:r>
      <w:r w:rsidRPr="00EC3D95">
        <w:rPr>
          <w:rFonts w:cstheme="minorHAnsi"/>
          <w:b/>
        </w:rPr>
        <w:t>SMJEŠTAJ</w:t>
      </w:r>
    </w:p>
    <w:p w:rsidR="002C5F69" w:rsidRDefault="002C5F69" w:rsidP="000340CC">
      <w:pPr>
        <w:rPr>
          <w:rFonts w:cstheme="minorHAnsi"/>
        </w:rPr>
      </w:pPr>
    </w:p>
    <w:p w:rsidR="00EC3D95" w:rsidRDefault="00EC3D95" w:rsidP="00EC3D95">
      <w:pPr>
        <w:rPr>
          <w:rFonts w:cstheme="minorHAnsi"/>
        </w:rPr>
      </w:pPr>
    </w:p>
    <w:p w:rsidR="002C5F69" w:rsidRDefault="002C5F69" w:rsidP="000340CC">
      <w:pPr>
        <w:rPr>
          <w:rFonts w:cstheme="minorHAnsi"/>
        </w:rPr>
      </w:pPr>
    </w:p>
    <w:p w:rsidR="002C5F69" w:rsidRDefault="002C5F69" w:rsidP="000340CC">
      <w:pPr>
        <w:rPr>
          <w:rFonts w:cstheme="minorHAnsi"/>
        </w:rPr>
      </w:pPr>
    </w:p>
    <w:p w:rsidR="002C5F69" w:rsidRDefault="002C5F69" w:rsidP="000340CC">
      <w:pPr>
        <w:rPr>
          <w:rFonts w:cstheme="minorHAnsi"/>
        </w:rPr>
      </w:pPr>
    </w:p>
    <w:p w:rsidR="002C5F69" w:rsidRDefault="002C5F69" w:rsidP="000340CC">
      <w:pPr>
        <w:rPr>
          <w:rFonts w:cstheme="minorHAnsi"/>
        </w:rPr>
      </w:pPr>
    </w:p>
    <w:tbl>
      <w:tblPr>
        <w:tblpPr w:leftFromText="180" w:rightFromText="180" w:vertAnchor="page" w:horzAnchor="margin" w:tblpY="3466"/>
        <w:tblW w:w="8260" w:type="dxa"/>
        <w:tblLook w:val="04A0" w:firstRow="1" w:lastRow="0" w:firstColumn="1" w:lastColumn="0" w:noHBand="0" w:noVBand="1"/>
      </w:tblPr>
      <w:tblGrid>
        <w:gridCol w:w="1300"/>
        <w:gridCol w:w="2420"/>
        <w:gridCol w:w="1560"/>
        <w:gridCol w:w="1620"/>
        <w:gridCol w:w="1360"/>
      </w:tblGrid>
      <w:tr w:rsidR="002C5F69" w:rsidRPr="002E204F" w:rsidTr="002C5F69">
        <w:trPr>
          <w:trHeight w:val="288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2E204F" w:rsidRDefault="002C5F69" w:rsidP="002C5F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Konto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2E204F" w:rsidRDefault="002C5F69" w:rsidP="002C5F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Opis p</w:t>
            </w: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ozicije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2E204F" w:rsidRDefault="002C5F69" w:rsidP="002C5F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Plan 2018.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2E204F" w:rsidRDefault="002C5F69" w:rsidP="002C5F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Realizacija 2018.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2C5F69" w:rsidRPr="002E204F" w:rsidRDefault="0093247E" w:rsidP="002C5F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%</w:t>
            </w:r>
          </w:p>
        </w:tc>
      </w:tr>
      <w:tr w:rsidR="002C5F69" w:rsidRPr="002E204F" w:rsidTr="002C5F69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F69" w:rsidRPr="002E204F" w:rsidRDefault="002C5F69" w:rsidP="002C5F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F69" w:rsidRPr="002E204F" w:rsidRDefault="002C5F69" w:rsidP="002C5F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F69" w:rsidRPr="002E204F" w:rsidRDefault="002C5F69" w:rsidP="002C5F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F69" w:rsidRPr="002E204F" w:rsidRDefault="002C5F69" w:rsidP="002C5F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2C5F69" w:rsidRPr="002E204F" w:rsidRDefault="002C5F69" w:rsidP="002C5F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R/P</w:t>
            </w:r>
          </w:p>
        </w:tc>
      </w:tr>
      <w:tr w:rsidR="002C5F69" w:rsidRPr="002E204F" w:rsidTr="002C5F69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od prodaje</w:t>
            </w: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roba i usluga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31.500.000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32.225.806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2E204F" w:rsidRDefault="0093247E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  <w:r w:rsidR="002C5F69"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02</w:t>
            </w:r>
          </w:p>
        </w:tc>
      </w:tr>
      <w:tr w:rsidR="002C5F69" w:rsidRPr="002E204F" w:rsidTr="002C5F69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od članarina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2E204F" w:rsidRDefault="00E95F12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2C5F69" w:rsidRPr="002E204F" w:rsidTr="002C5F69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Prihodi po posebnim </w:t>
            </w: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propisima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14.000.000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14.417.700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2E204F" w:rsidRDefault="0093247E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  <w:r w:rsidR="002C5F69"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</w:t>
            </w:r>
          </w:p>
        </w:tc>
      </w:tr>
      <w:tr w:rsidR="002C5F69" w:rsidRPr="002E204F" w:rsidTr="002C5F69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od imovine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313.071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</w:t>
            </w:r>
          </w:p>
        </w:tc>
      </w:tr>
      <w:tr w:rsidR="002C5F69" w:rsidRPr="002E204F" w:rsidTr="002C5F69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od donacija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8.729.000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9.855.744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2E204F" w:rsidRDefault="0093247E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  <w:r w:rsidR="002C5F69"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</w:tr>
      <w:tr w:rsidR="002C5F69" w:rsidRPr="002E204F" w:rsidTr="002C5F69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prihodi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103.415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2E204F" w:rsidRDefault="0093247E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  <w:r w:rsidR="002C5F69"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</w:t>
            </w:r>
          </w:p>
        </w:tc>
      </w:tr>
      <w:tr w:rsidR="002C5F69" w:rsidRPr="002E204F" w:rsidTr="002C5F69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2E204F" w:rsidRDefault="002C5F69" w:rsidP="002C5F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Prihodi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54.659.000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56.915.736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2E204F" w:rsidRDefault="0093247E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  <w:r w:rsidR="002C5F69"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</w:t>
            </w:r>
          </w:p>
        </w:tc>
      </w:tr>
      <w:tr w:rsidR="002C5F69" w:rsidRPr="002E204F" w:rsidTr="002C5F69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69" w:rsidRPr="002E204F" w:rsidRDefault="002C5F69" w:rsidP="002C5F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69" w:rsidRPr="002E204F" w:rsidRDefault="002C5F69" w:rsidP="002C5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69" w:rsidRPr="002E204F" w:rsidRDefault="002C5F69" w:rsidP="002C5F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C5F69" w:rsidRPr="002E204F" w:rsidTr="002C5F69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12.775.000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12.635.809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</w:t>
            </w:r>
          </w:p>
        </w:tc>
      </w:tr>
      <w:tr w:rsidR="002C5F69" w:rsidRPr="002E204F" w:rsidTr="002C5F69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28.768.000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27.541.291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</w:t>
            </w:r>
          </w:p>
        </w:tc>
      </w:tr>
      <w:tr w:rsidR="002C5F69" w:rsidRPr="002E204F" w:rsidTr="002C5F69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Amortizacija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10.189.816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10.416.688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2E204F" w:rsidRDefault="0093247E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  <w:r w:rsidR="002C5F69"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02</w:t>
            </w:r>
          </w:p>
        </w:tc>
      </w:tr>
      <w:tr w:rsidR="002C5F69" w:rsidRPr="002E204F" w:rsidTr="002C5F69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204.457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</w:t>
            </w:r>
          </w:p>
        </w:tc>
      </w:tr>
      <w:tr w:rsidR="002C5F69" w:rsidRPr="002E204F" w:rsidTr="002C5F69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Donacije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2E204F" w:rsidRDefault="00E95F12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2C5F69" w:rsidRPr="002E204F" w:rsidTr="002C5F69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168.272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2E204F" w:rsidRDefault="0093247E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  <w:r w:rsidR="002C5F69"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</w:tr>
      <w:tr w:rsidR="002C5F69" w:rsidRPr="002E204F" w:rsidTr="002C5F69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2E204F" w:rsidRDefault="002C5F69" w:rsidP="002C5F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Rashodi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52.782.816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50.966.517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2E204F" w:rsidRDefault="002C5F69" w:rsidP="002C5F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204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</w:t>
            </w:r>
          </w:p>
        </w:tc>
      </w:tr>
      <w:tr w:rsidR="002C5F69" w:rsidRPr="00562997" w:rsidTr="002C5F69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:rsidR="002C5F69" w:rsidRPr="00562997" w:rsidRDefault="002C5F69" w:rsidP="002C5F69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:rsidR="002C5F69" w:rsidRPr="00562997" w:rsidRDefault="002C5F69" w:rsidP="002C5F69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Višak prihoda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</w:tcPr>
          <w:p w:rsidR="002C5F69" w:rsidRPr="00562997" w:rsidRDefault="002C5F69" w:rsidP="002C5F69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1.876.184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</w:tcPr>
          <w:p w:rsidR="002C5F69" w:rsidRPr="00562997" w:rsidRDefault="002C5F69" w:rsidP="002C5F69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5.949.219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69" w:rsidRPr="00562997" w:rsidRDefault="0093247E" w:rsidP="002C5F69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="002C5F69" w:rsidRPr="00562997">
              <w:rPr>
                <w:rFonts w:eastAsia="Times New Roman" w:cstheme="minorHAnsi"/>
                <w:color w:val="000000"/>
                <w:lang w:eastAsia="hr-HR"/>
              </w:rPr>
              <w:t>17</w:t>
            </w:r>
          </w:p>
        </w:tc>
      </w:tr>
    </w:tbl>
    <w:p w:rsidR="002C5F69" w:rsidRDefault="002C5F69" w:rsidP="000340CC">
      <w:pPr>
        <w:rPr>
          <w:rFonts w:cstheme="minorHAnsi"/>
        </w:rPr>
      </w:pPr>
    </w:p>
    <w:p w:rsidR="002C5F69" w:rsidRDefault="002C5F69" w:rsidP="000340CC">
      <w:pPr>
        <w:rPr>
          <w:rFonts w:cstheme="minorHAnsi"/>
        </w:rPr>
      </w:pPr>
    </w:p>
    <w:p w:rsidR="002C5F69" w:rsidRDefault="002C5F69" w:rsidP="002C5F69">
      <w:pPr>
        <w:rPr>
          <w:rFonts w:cstheme="minorHAnsi"/>
          <w:b/>
        </w:rPr>
      </w:pPr>
    </w:p>
    <w:p w:rsidR="002C5F69" w:rsidRDefault="002C5F69" w:rsidP="000340CC">
      <w:pPr>
        <w:rPr>
          <w:rFonts w:cstheme="minorHAnsi"/>
        </w:rPr>
      </w:pPr>
    </w:p>
    <w:p w:rsidR="002C5F69" w:rsidRDefault="002C5F69" w:rsidP="000340CC">
      <w:pPr>
        <w:rPr>
          <w:rFonts w:cstheme="minorHAnsi"/>
        </w:rPr>
      </w:pPr>
    </w:p>
    <w:p w:rsidR="002C5F69" w:rsidRDefault="002C5F69" w:rsidP="000340CC">
      <w:pPr>
        <w:rPr>
          <w:rFonts w:cstheme="minorHAnsi"/>
        </w:rPr>
      </w:pPr>
    </w:p>
    <w:p w:rsidR="002C5F69" w:rsidRDefault="002C5F69" w:rsidP="000340CC">
      <w:pPr>
        <w:rPr>
          <w:rFonts w:cstheme="minorHAnsi"/>
        </w:rPr>
      </w:pPr>
    </w:p>
    <w:p w:rsidR="002C5F69" w:rsidRDefault="002C5F69" w:rsidP="000340CC">
      <w:pPr>
        <w:rPr>
          <w:rFonts w:cstheme="minorHAnsi"/>
        </w:rPr>
      </w:pPr>
    </w:p>
    <w:p w:rsidR="002C5F69" w:rsidRDefault="002C5F69" w:rsidP="000340CC">
      <w:pPr>
        <w:rPr>
          <w:rFonts w:cstheme="minorHAnsi"/>
        </w:rPr>
      </w:pPr>
    </w:p>
    <w:p w:rsidR="002C5F69" w:rsidRDefault="002C5F69" w:rsidP="000340CC">
      <w:pPr>
        <w:rPr>
          <w:rFonts w:cstheme="minorHAnsi"/>
        </w:rPr>
      </w:pPr>
    </w:p>
    <w:p w:rsidR="002C5F69" w:rsidRDefault="002C5F69" w:rsidP="000340CC">
      <w:pPr>
        <w:rPr>
          <w:rFonts w:cstheme="minorHAnsi"/>
        </w:rPr>
      </w:pPr>
    </w:p>
    <w:p w:rsidR="002C5F69" w:rsidRDefault="002C5F69" w:rsidP="000340CC">
      <w:pPr>
        <w:rPr>
          <w:rFonts w:cstheme="minorHAnsi"/>
        </w:rPr>
      </w:pPr>
    </w:p>
    <w:p w:rsidR="002C5F69" w:rsidRDefault="002C5F69" w:rsidP="000340CC">
      <w:pPr>
        <w:rPr>
          <w:rFonts w:cstheme="minorHAnsi"/>
        </w:rPr>
      </w:pPr>
    </w:p>
    <w:p w:rsidR="002C5F69" w:rsidRDefault="002C5F69" w:rsidP="000340CC">
      <w:pPr>
        <w:rPr>
          <w:rFonts w:cstheme="minorHAnsi"/>
        </w:rPr>
      </w:pPr>
    </w:p>
    <w:p w:rsidR="002C5F69" w:rsidRDefault="002C5F69" w:rsidP="000340CC">
      <w:pPr>
        <w:rPr>
          <w:rFonts w:cstheme="minorHAnsi"/>
        </w:rPr>
      </w:pPr>
    </w:p>
    <w:p w:rsidR="002C5F69" w:rsidRDefault="002C5F69" w:rsidP="000340CC">
      <w:pPr>
        <w:rPr>
          <w:rFonts w:cstheme="minorHAnsi"/>
        </w:rPr>
      </w:pPr>
    </w:p>
    <w:p w:rsidR="002C5F69" w:rsidRDefault="002C5F69" w:rsidP="000340CC">
      <w:pPr>
        <w:rPr>
          <w:rFonts w:cstheme="minorHAnsi"/>
        </w:rPr>
      </w:pPr>
    </w:p>
    <w:p w:rsidR="002C5F69" w:rsidRDefault="002C5F69" w:rsidP="000340CC">
      <w:pPr>
        <w:rPr>
          <w:rFonts w:cstheme="minorHAnsi"/>
        </w:rPr>
      </w:pPr>
    </w:p>
    <w:p w:rsidR="000340CC" w:rsidRDefault="000340CC" w:rsidP="000340CC">
      <w:pPr>
        <w:rPr>
          <w:rFonts w:cstheme="minorHAnsi"/>
          <w:b/>
        </w:rPr>
      </w:pPr>
    </w:p>
    <w:p w:rsidR="002A0459" w:rsidRPr="002C5F69" w:rsidRDefault="002A0459" w:rsidP="002C5F69"/>
    <w:p w:rsidR="002C5F69" w:rsidRDefault="002C5F69" w:rsidP="002C5F69"/>
    <w:p w:rsidR="002C5F69" w:rsidRPr="000550FC" w:rsidRDefault="002C5F69" w:rsidP="002C5F69">
      <w:pPr>
        <w:rPr>
          <w:rFonts w:cstheme="minorHAnsi"/>
        </w:rPr>
      </w:pPr>
      <w:r w:rsidRPr="000550FC">
        <w:rPr>
          <w:rFonts w:cstheme="minorHAnsi"/>
        </w:rPr>
        <w:t>Ostvareno tijekom ljetnog turizma u 2018. godini:</w:t>
      </w:r>
    </w:p>
    <w:p w:rsidR="002C5F69" w:rsidRPr="00562997" w:rsidRDefault="002C5F69" w:rsidP="002C5F69">
      <w:pPr>
        <w:rPr>
          <w:rFonts w:cstheme="minorHAnsi"/>
        </w:rPr>
      </w:pPr>
      <w:r w:rsidRPr="00562997">
        <w:rPr>
          <w:rFonts w:cstheme="minorHAnsi"/>
        </w:rPr>
        <w:t>Tijekom mjeseca srpnja i kolovoza ljetni turizam odvijao se u Studentskom domu Stjepan Radić s ostvarenim prometom kako slijedi:</w:t>
      </w:r>
      <w:r w:rsidRPr="00562997">
        <w:rPr>
          <w:rFonts w:cstheme="minorHAnsi"/>
        </w:rPr>
        <w:br/>
        <w:t xml:space="preserve">- 680 sudionika Međunarodne Smotre folklora ostvarilo je 1957 punih pansiona  što sa dodatnim obrocima iznosi  ukupno 347.899,16 kuna </w:t>
      </w:r>
      <w:r w:rsidRPr="00562997">
        <w:rPr>
          <w:rFonts w:cstheme="minorHAnsi"/>
        </w:rPr>
        <w:br/>
        <w:t>- 56 sudionika Europskog simpozija studenata biologije ostvarilo je 506 noćenja što iznosi  44.890,00 kuna</w:t>
      </w:r>
      <w:r w:rsidRPr="00562997">
        <w:rPr>
          <w:rFonts w:cstheme="minorHAnsi"/>
        </w:rPr>
        <w:br/>
        <w:t>- 8 članova plivačkog kluba „Arena“ ostvarilo je 8 noćenja  što iznosi 2.239,00 kuna</w:t>
      </w:r>
      <w:r w:rsidRPr="00562997">
        <w:rPr>
          <w:rFonts w:cstheme="minorHAnsi"/>
        </w:rPr>
        <w:br/>
        <w:t>- 275 sudionika projekta bunjevačkih Hrvata „</w:t>
      </w:r>
      <w:proofErr w:type="spellStart"/>
      <w:r w:rsidRPr="00562997">
        <w:rPr>
          <w:rFonts w:cstheme="minorHAnsi"/>
        </w:rPr>
        <w:t>Dužijanca</w:t>
      </w:r>
      <w:proofErr w:type="spellEnd"/>
      <w:r w:rsidRPr="00562997">
        <w:rPr>
          <w:rFonts w:cstheme="minorHAnsi"/>
        </w:rPr>
        <w:t xml:space="preserve"> u Zagrebu“ ostvarilo je 307 punih pansiona što iznosi 39.275,00 kuna </w:t>
      </w:r>
      <w:r w:rsidRPr="00562997">
        <w:rPr>
          <w:rFonts w:cstheme="minorHAnsi"/>
        </w:rPr>
        <w:br/>
        <w:t>- 1175 sudionika regionalnog kongresa Jehovinih svjedoka ostvarilo je 3359 noćenja sa doručkom što iznosi 431.963,00 kuna</w:t>
      </w:r>
    </w:p>
    <w:p w:rsidR="002C5F69" w:rsidRDefault="002C5F69" w:rsidP="002C5F69">
      <w:pPr>
        <w:rPr>
          <w:rFonts w:cstheme="minorHAnsi"/>
        </w:rPr>
      </w:pPr>
      <w:r w:rsidRPr="00562997">
        <w:rPr>
          <w:rFonts w:cstheme="minorHAnsi"/>
        </w:rPr>
        <w:t>Prema gore navedenim podacima 2194 gosta ostvarila su 6137 noćenja sa realiziranim obrocima, tako da ukupni promet od ljetnog turizma za 2018. godinu iznosi 866.266,16 kn.</w:t>
      </w:r>
    </w:p>
    <w:p w:rsidR="00EC3D95" w:rsidRDefault="00EC3D95" w:rsidP="002C5F69">
      <w:pPr>
        <w:rPr>
          <w:rFonts w:cstheme="minorHAnsi"/>
        </w:rPr>
      </w:pPr>
    </w:p>
    <w:p w:rsidR="00EC3D95" w:rsidRDefault="00EC3D95" w:rsidP="002C5F69">
      <w:pPr>
        <w:rPr>
          <w:rFonts w:cstheme="minorHAnsi"/>
        </w:rPr>
      </w:pPr>
    </w:p>
    <w:p w:rsidR="0014727C" w:rsidRDefault="002C5F69" w:rsidP="002C5F69">
      <w:pPr>
        <w:rPr>
          <w:rFonts w:cstheme="minorHAnsi"/>
        </w:rPr>
      </w:pPr>
      <w:r w:rsidRPr="00562997">
        <w:rPr>
          <w:rFonts w:cstheme="minorHAnsi"/>
        </w:rPr>
        <w:lastRenderedPageBreak/>
        <w:br/>
      </w:r>
    </w:p>
    <w:p w:rsidR="002C5F69" w:rsidRDefault="002C5F69" w:rsidP="002C5F69">
      <w:pPr>
        <w:rPr>
          <w:rFonts w:eastAsia="Times New Roman" w:cstheme="minorHAnsi"/>
        </w:rPr>
      </w:pPr>
      <w:r w:rsidRPr="00562997">
        <w:rPr>
          <w:rFonts w:cstheme="minorHAnsi"/>
        </w:rPr>
        <w:t>Novost je mogućnost korištenja obnovljeni</w:t>
      </w:r>
      <w:r>
        <w:rPr>
          <w:rFonts w:cstheme="minorHAnsi"/>
        </w:rPr>
        <w:t>h kapaciteta</w:t>
      </w:r>
      <w:r w:rsidRPr="00562997">
        <w:rPr>
          <w:rFonts w:cstheme="minorHAnsi"/>
        </w:rPr>
        <w:t xml:space="preserve"> studentskih naselja tijekom ljetnog smještaja što </w:t>
      </w:r>
      <w:r>
        <w:rPr>
          <w:rFonts w:cstheme="minorHAnsi"/>
        </w:rPr>
        <w:t>će značiti veći broj mjesta koja</w:t>
      </w:r>
      <w:r w:rsidRPr="00562997">
        <w:rPr>
          <w:rFonts w:cstheme="minorHAnsi"/>
        </w:rPr>
        <w:t xml:space="preserve"> ćemo ponuditi </w:t>
      </w:r>
      <w:r w:rsidRPr="00562997">
        <w:rPr>
          <w:rFonts w:eastAsia="Times New Roman" w:cstheme="minorHAnsi"/>
        </w:rPr>
        <w:t>u vremenu od 15. srpnja do 31. kolovoza.</w:t>
      </w:r>
    </w:p>
    <w:p w:rsidR="002C5F69" w:rsidRPr="00562997" w:rsidRDefault="002C5F69" w:rsidP="002C5F69">
      <w:pPr>
        <w:rPr>
          <w:rFonts w:cstheme="minorHAnsi"/>
        </w:rPr>
      </w:pPr>
    </w:p>
    <w:p w:rsidR="002C5F69" w:rsidRPr="000550FC" w:rsidRDefault="002C5F69" w:rsidP="002C5F69">
      <w:pPr>
        <w:rPr>
          <w:rFonts w:eastAsia="Times New Roman" w:cstheme="minorHAnsi"/>
        </w:rPr>
      </w:pPr>
      <w:r w:rsidRPr="000550FC">
        <w:rPr>
          <w:rFonts w:eastAsia="Times New Roman" w:cstheme="minorHAnsi"/>
        </w:rPr>
        <w:t>U potpunosti je proveden Plan Sport i rekreacija studenata u 2018. godini</w:t>
      </w:r>
    </w:p>
    <w:p w:rsidR="002C5F69" w:rsidRPr="00562997" w:rsidRDefault="002C5F69" w:rsidP="002C5F69">
      <w:pPr>
        <w:spacing w:before="240"/>
        <w:rPr>
          <w:rFonts w:eastAsia="Times New Roman" w:cstheme="minorHAnsi"/>
          <w:lang w:eastAsia="hr-HR"/>
        </w:rPr>
      </w:pPr>
      <w:r w:rsidRPr="000550FC">
        <w:rPr>
          <w:rFonts w:eastAsia="Times New Roman" w:cstheme="minorHAnsi"/>
          <w:lang w:eastAsia="hr-HR"/>
        </w:rPr>
        <w:t>Od planiranoga za 2018.godinu u dijelu tehničkog održavanja realizirano je sljedeće:</w:t>
      </w:r>
      <w:r w:rsidRPr="000550FC">
        <w:rPr>
          <w:rFonts w:eastAsia="Times New Roman" w:cstheme="minorHAnsi"/>
          <w:lang w:eastAsia="hr-HR"/>
        </w:rPr>
        <w:br/>
      </w:r>
      <w:r w:rsidRPr="008718F7">
        <w:rPr>
          <w:rFonts w:eastAsia="Times New Roman" w:cstheme="minorHAnsi"/>
          <w:lang w:eastAsia="hr-HR"/>
        </w:rPr>
        <w:br/>
      </w:r>
      <w:r w:rsidRPr="00562997">
        <w:rPr>
          <w:rFonts w:eastAsia="Times New Roman" w:cstheme="minorHAnsi"/>
          <w:lang w:eastAsia="hr-HR"/>
        </w:rPr>
        <w:t xml:space="preserve">- U </w:t>
      </w:r>
      <w:r>
        <w:rPr>
          <w:rFonts w:eastAsia="Times New Roman" w:cstheme="minorHAnsi"/>
        </w:rPr>
        <w:t xml:space="preserve">SN </w:t>
      </w:r>
      <w:proofErr w:type="spellStart"/>
      <w:r>
        <w:rPr>
          <w:rFonts w:eastAsia="Times New Roman" w:cstheme="minorHAnsi"/>
        </w:rPr>
        <w:t>Lašćina</w:t>
      </w:r>
      <w:proofErr w:type="spellEnd"/>
      <w:r>
        <w:rPr>
          <w:rFonts w:eastAsia="Times New Roman" w:cstheme="minorHAnsi"/>
        </w:rPr>
        <w:t xml:space="preserve"> </w:t>
      </w:r>
      <w:r w:rsidRPr="00562997">
        <w:rPr>
          <w:rFonts w:eastAsia="Times New Roman" w:cstheme="minorHAnsi"/>
        </w:rPr>
        <w:t>radilo se održavanje postojećeg održivog stanja</w:t>
      </w:r>
      <w:r w:rsidRPr="00562997">
        <w:rPr>
          <w:rFonts w:eastAsia="Times New Roman" w:cstheme="minorHAnsi"/>
        </w:rPr>
        <w:br/>
        <w:t>- izrada nadstrešnice za bicikle je planirana u svim studentskim naseljima ali nije potpuno provedena, radovi su završeni u Stj</w:t>
      </w:r>
      <w:r>
        <w:rPr>
          <w:rFonts w:eastAsia="Times New Roman" w:cstheme="minorHAnsi"/>
        </w:rPr>
        <w:t>epan Radić i  Cvjetno naselje.</w:t>
      </w:r>
      <w:r>
        <w:rPr>
          <w:rFonts w:eastAsia="Times New Roman" w:cstheme="minorHAnsi"/>
        </w:rPr>
        <w:br/>
        <w:t>- okrečena su 2 paviljona u SN Dr. Ante Starčević</w:t>
      </w:r>
      <w:r w:rsidRPr="00562997">
        <w:rPr>
          <w:rFonts w:eastAsia="Times New Roman" w:cstheme="minorHAnsi"/>
        </w:rPr>
        <w:t xml:space="preserve"> i 12. paviljon u </w:t>
      </w:r>
      <w:r>
        <w:rPr>
          <w:rFonts w:eastAsia="Times New Roman" w:cstheme="minorHAnsi"/>
        </w:rPr>
        <w:t>SN Stjepan Radić</w:t>
      </w:r>
      <w:r w:rsidRPr="00562997">
        <w:rPr>
          <w:rFonts w:eastAsia="Times New Roman" w:cstheme="minorHAnsi"/>
          <w:lang w:eastAsia="hr-HR"/>
        </w:rPr>
        <w:br/>
        <w:t>- u svim studentskim naseljima postavljeni su kontejneri za odvojeno prikupljanje otpada.</w:t>
      </w:r>
    </w:p>
    <w:p w:rsidR="002C5F69" w:rsidRPr="0009700A" w:rsidRDefault="002C5F69" w:rsidP="002C5F69">
      <w:pPr>
        <w:spacing w:before="240"/>
        <w:rPr>
          <w:rFonts w:eastAsia="Times New Roman" w:cstheme="minorHAnsi"/>
          <w:lang w:eastAsia="hr-HR"/>
        </w:rPr>
      </w:pPr>
      <w:r w:rsidRPr="0009700A">
        <w:rPr>
          <w:rFonts w:eastAsia="Times New Roman" w:cstheme="minorHAnsi"/>
          <w:lang w:eastAsia="hr-HR"/>
        </w:rPr>
        <w:t>U Plan za 2019. godinu u dijelu tehničkog održavanja prenesene su stavke:</w:t>
      </w:r>
      <w:r w:rsidRPr="0009700A">
        <w:rPr>
          <w:rFonts w:eastAsia="Times New Roman" w:cstheme="minorHAnsi"/>
          <w:lang w:eastAsia="hr-HR"/>
        </w:rPr>
        <w:br/>
      </w:r>
    </w:p>
    <w:p w:rsidR="002C5F69" w:rsidRPr="00420D14" w:rsidRDefault="002C5F69" w:rsidP="002C5F69">
      <w:pPr>
        <w:rPr>
          <w:rFonts w:eastAsia="Times New Roman" w:cstheme="minorHAnsi"/>
          <w:b/>
        </w:rPr>
      </w:pPr>
      <w:r>
        <w:rPr>
          <w:rFonts w:eastAsia="Times New Roman" w:cstheme="minorHAnsi"/>
        </w:rPr>
        <w:t xml:space="preserve">- obnova SN </w:t>
      </w:r>
      <w:proofErr w:type="spellStart"/>
      <w:r>
        <w:rPr>
          <w:rFonts w:eastAsia="Times New Roman" w:cstheme="minorHAnsi"/>
        </w:rPr>
        <w:t>Lašćina</w:t>
      </w:r>
      <w:proofErr w:type="spellEnd"/>
      <w:r w:rsidRPr="00562997">
        <w:rPr>
          <w:rFonts w:eastAsia="Times New Roman" w:cstheme="minorHAnsi"/>
        </w:rPr>
        <w:br/>
        <w:t>- uređenje poslov</w:t>
      </w:r>
      <w:r>
        <w:rPr>
          <w:rFonts w:eastAsia="Times New Roman" w:cstheme="minorHAnsi"/>
        </w:rPr>
        <w:t>nih prostora u 11. paviljonu u Stjepan Radić</w:t>
      </w:r>
      <w:r w:rsidRPr="00562997">
        <w:rPr>
          <w:rFonts w:eastAsia="Times New Roman" w:cstheme="minorHAnsi"/>
        </w:rPr>
        <w:br/>
      </w:r>
      <w:r>
        <w:rPr>
          <w:rFonts w:eastAsia="Times New Roman" w:cstheme="minorHAnsi"/>
        </w:rPr>
        <w:t>- uređenje fitnes dvorane u SN Dr. Ante Starčević</w:t>
      </w:r>
      <w:r w:rsidRPr="00562997">
        <w:rPr>
          <w:rFonts w:eastAsia="Times New Roman" w:cstheme="minorHAnsi"/>
        </w:rPr>
        <w:br/>
        <w:t xml:space="preserve">- izrada nadstrešnice za bicikle u </w:t>
      </w:r>
      <w:r>
        <w:rPr>
          <w:rFonts w:eastAsia="Times New Roman" w:cstheme="minorHAnsi"/>
        </w:rPr>
        <w:t>SN Dr. Ante Starčević</w:t>
      </w:r>
    </w:p>
    <w:p w:rsidR="002C5F69" w:rsidRPr="004D3642" w:rsidRDefault="002C5F69" w:rsidP="002C5F69">
      <w:pPr>
        <w:jc w:val="both"/>
        <w:rPr>
          <w:rFonts w:eastAsia="Times New Roman" w:cstheme="minorHAnsi"/>
          <w:lang w:eastAsia="hr-HR"/>
        </w:rPr>
      </w:pPr>
      <w:r w:rsidRPr="004D3642">
        <w:rPr>
          <w:rFonts w:eastAsia="Times New Roman" w:cstheme="minorHAnsi"/>
          <w:lang w:eastAsia="hr-HR"/>
        </w:rPr>
        <w:t>U 2018. godini nije zadužena nova HTZ oprema za djelatnike u sm</w:t>
      </w:r>
      <w:r>
        <w:rPr>
          <w:rFonts w:eastAsia="Times New Roman" w:cstheme="minorHAnsi"/>
          <w:lang w:eastAsia="hr-HR"/>
        </w:rPr>
        <w:t>ještaju.</w:t>
      </w:r>
    </w:p>
    <w:p w:rsidR="002C5F69" w:rsidRDefault="002C5F69" w:rsidP="002C5F69">
      <w:pPr>
        <w:rPr>
          <w:rFonts w:eastAsia="Times New Roman" w:cstheme="minorHAnsi"/>
          <w:lang w:eastAsia="hr-HR"/>
        </w:rPr>
      </w:pPr>
      <w:r w:rsidRPr="0009700A">
        <w:rPr>
          <w:rFonts w:eastAsia="Times New Roman" w:cstheme="minorHAnsi"/>
          <w:lang w:eastAsia="hr-HR"/>
        </w:rPr>
        <w:t>Unaprjeđenje i implementiran</w:t>
      </w:r>
      <w:r>
        <w:rPr>
          <w:rFonts w:eastAsia="Times New Roman" w:cstheme="minorHAnsi"/>
          <w:lang w:eastAsia="hr-HR"/>
        </w:rPr>
        <w:t>je novih usluga u 2018. godini:</w:t>
      </w:r>
    </w:p>
    <w:p w:rsidR="002C5F69" w:rsidRDefault="002C5F69" w:rsidP="002C5F69">
      <w:pPr>
        <w:rPr>
          <w:rFonts w:eastAsia="Times New Roman" w:cstheme="minorHAnsi"/>
          <w:lang w:eastAsia="hr-HR"/>
        </w:rPr>
      </w:pPr>
      <w:r w:rsidRPr="0009700A">
        <w:rPr>
          <w:rFonts w:eastAsia="Times New Roman" w:cstheme="minorHAnsi"/>
          <w:b/>
          <w:u w:val="single"/>
          <w:lang w:eastAsia="hr-HR"/>
        </w:rPr>
        <w:br/>
      </w:r>
      <w:r w:rsidRPr="00562997">
        <w:rPr>
          <w:rFonts w:eastAsia="Times New Roman" w:cstheme="minorHAnsi"/>
          <w:lang w:eastAsia="hr-HR"/>
        </w:rPr>
        <w:t>Uvedene su izmjene na web stranici Studentskog centra vezane za lokacije doma (</w:t>
      </w:r>
      <w:proofErr w:type="spellStart"/>
      <w:r w:rsidRPr="00562997">
        <w:rPr>
          <w:rFonts w:eastAsia="Times New Roman" w:cstheme="minorHAnsi"/>
          <w:lang w:eastAsia="hr-HR"/>
        </w:rPr>
        <w:t>google</w:t>
      </w:r>
      <w:proofErr w:type="spellEnd"/>
      <w:r w:rsidRPr="00562997">
        <w:rPr>
          <w:rFonts w:eastAsia="Times New Roman" w:cstheme="minorHAnsi"/>
          <w:lang w:eastAsia="hr-HR"/>
        </w:rPr>
        <w:t xml:space="preserve"> </w:t>
      </w:r>
      <w:proofErr w:type="spellStart"/>
      <w:r w:rsidRPr="00562997">
        <w:rPr>
          <w:rFonts w:eastAsia="Times New Roman" w:cstheme="minorHAnsi"/>
          <w:lang w:eastAsia="hr-HR"/>
        </w:rPr>
        <w:t>maps</w:t>
      </w:r>
      <w:proofErr w:type="spellEnd"/>
      <w:r w:rsidRPr="00562997">
        <w:rPr>
          <w:rFonts w:eastAsia="Times New Roman" w:cstheme="minorHAnsi"/>
          <w:lang w:eastAsia="hr-HR"/>
        </w:rPr>
        <w:t xml:space="preserve">), objavljeni su telefonski brojevi glavne porte, uvedena je </w:t>
      </w:r>
      <w:proofErr w:type="spellStart"/>
      <w:r w:rsidRPr="00562997">
        <w:rPr>
          <w:rFonts w:eastAsia="Times New Roman" w:cstheme="minorHAnsi"/>
          <w:lang w:eastAsia="hr-HR"/>
        </w:rPr>
        <w:t>domska</w:t>
      </w:r>
      <w:proofErr w:type="spellEnd"/>
      <w:r w:rsidRPr="00562997">
        <w:rPr>
          <w:rFonts w:eastAsia="Times New Roman" w:cstheme="minorHAnsi"/>
          <w:lang w:eastAsia="hr-HR"/>
        </w:rPr>
        <w:t xml:space="preserve"> e</w:t>
      </w:r>
      <w:r w:rsidR="00666EAD">
        <w:rPr>
          <w:rFonts w:eastAsia="Times New Roman" w:cstheme="minorHAnsi"/>
          <w:lang w:eastAsia="hr-HR"/>
        </w:rPr>
        <w:t>-</w:t>
      </w:r>
      <w:r w:rsidRPr="00562997">
        <w:rPr>
          <w:rFonts w:eastAsia="Times New Roman" w:cstheme="minorHAnsi"/>
          <w:lang w:eastAsia="hr-HR"/>
        </w:rPr>
        <w:t>mail adresa (svaka lokacija svoju adresu) za lakšu komunikaciju između studenata i Uprave doma za pitanja vezana uz smještaj.</w:t>
      </w:r>
    </w:p>
    <w:p w:rsidR="002C5F69" w:rsidRDefault="002C5F69" w:rsidP="002C5F69">
      <w:pPr>
        <w:rPr>
          <w:rFonts w:eastAsia="Times New Roman" w:cstheme="minorHAnsi"/>
          <w:lang w:eastAsia="hr-HR"/>
        </w:rPr>
      </w:pPr>
      <w:r w:rsidRPr="00562997">
        <w:rPr>
          <w:rFonts w:eastAsia="Times New Roman" w:cstheme="minorHAnsi"/>
          <w:lang w:eastAsia="hr-HR"/>
        </w:rPr>
        <w:br/>
        <w:t>Sustav u Poslovnici za smještaj je moderniziran i omogućava pristup podacima iz porezne uprave (putem sustava EDIP) te su dostupni podaci o osnovnoškolskom i srednjoškolskom obrazovanju za braću i sestre studenata koji se prijavljuju na natječaj (putem sustava e-matica).</w:t>
      </w:r>
    </w:p>
    <w:p w:rsidR="002C5F69" w:rsidRPr="00562997" w:rsidRDefault="002C5F69" w:rsidP="002C5F69">
      <w:pPr>
        <w:rPr>
          <w:rFonts w:eastAsia="Times New Roman" w:cstheme="minorHAnsi"/>
          <w:lang w:eastAsia="hr-HR"/>
        </w:rPr>
      </w:pPr>
      <w:r w:rsidRPr="00562997">
        <w:rPr>
          <w:rFonts w:eastAsia="Times New Roman" w:cstheme="minorHAnsi"/>
          <w:lang w:eastAsia="hr-HR"/>
        </w:rPr>
        <w:t xml:space="preserve">Uveden je i koristi se novi program </w:t>
      </w:r>
      <w:proofErr w:type="spellStart"/>
      <w:r w:rsidRPr="00562997">
        <w:rPr>
          <w:rFonts w:eastAsia="Times New Roman" w:cstheme="minorHAnsi"/>
          <w:lang w:eastAsia="hr-HR"/>
        </w:rPr>
        <w:t>Long</w:t>
      </w:r>
      <w:proofErr w:type="spellEnd"/>
      <w:r w:rsidRPr="00562997">
        <w:rPr>
          <w:rFonts w:eastAsia="Times New Roman" w:cstheme="minorHAnsi"/>
          <w:lang w:eastAsia="hr-HR"/>
        </w:rPr>
        <w:t xml:space="preserve"> Island koji se  usavršava prema potrebama poslovanja.</w:t>
      </w:r>
      <w:r w:rsidRPr="00562997">
        <w:rPr>
          <w:rFonts w:eastAsia="Times New Roman" w:cstheme="minorHAnsi"/>
          <w:lang w:eastAsia="hr-HR"/>
        </w:rPr>
        <w:br/>
        <w:t xml:space="preserve">Uvedeno je plaćanje depozita dolaznim </w:t>
      </w:r>
      <w:proofErr w:type="spellStart"/>
      <w:r w:rsidRPr="00562997">
        <w:rPr>
          <w:rFonts w:eastAsia="Times New Roman" w:cstheme="minorHAnsi"/>
          <w:lang w:eastAsia="hr-HR"/>
        </w:rPr>
        <w:t>Erasmus</w:t>
      </w:r>
      <w:proofErr w:type="spellEnd"/>
      <w:r w:rsidRPr="00562997">
        <w:rPr>
          <w:rFonts w:eastAsia="Times New Roman" w:cstheme="minorHAnsi"/>
          <w:lang w:eastAsia="hr-HR"/>
        </w:rPr>
        <w:t xml:space="preserve"> studentima, stranim državljanima, koje se pokazalo opravdanim jednako kao i bezgotovinsko plaćanje. </w:t>
      </w:r>
    </w:p>
    <w:p w:rsidR="002C5F69" w:rsidRPr="00562997" w:rsidRDefault="002C5F69" w:rsidP="002C5F69">
      <w:pPr>
        <w:rPr>
          <w:rFonts w:eastAsia="Times New Roman" w:cstheme="minorHAnsi"/>
          <w:lang w:eastAsia="hr-HR"/>
        </w:rPr>
      </w:pPr>
    </w:p>
    <w:p w:rsidR="002C5F69" w:rsidRPr="00562997" w:rsidRDefault="002C5F69" w:rsidP="002C5F69">
      <w:pPr>
        <w:rPr>
          <w:rFonts w:eastAsia="Times New Roman" w:cstheme="minorHAnsi"/>
          <w:lang w:eastAsia="hr-HR"/>
        </w:rPr>
      </w:pPr>
    </w:p>
    <w:p w:rsidR="002C5F69" w:rsidRPr="00562997" w:rsidRDefault="002C5F69" w:rsidP="002C5F69">
      <w:pPr>
        <w:rPr>
          <w:rFonts w:eastAsia="Times New Roman" w:cstheme="minorHAnsi"/>
          <w:lang w:eastAsia="hr-HR"/>
        </w:rPr>
      </w:pPr>
    </w:p>
    <w:p w:rsidR="002C5F69" w:rsidRPr="00562997" w:rsidRDefault="002C5F69" w:rsidP="002C5F69">
      <w:pPr>
        <w:rPr>
          <w:rFonts w:eastAsia="Times New Roman" w:cstheme="minorHAnsi"/>
          <w:lang w:eastAsia="hr-HR"/>
        </w:rPr>
      </w:pPr>
    </w:p>
    <w:p w:rsidR="002C5F69" w:rsidRPr="00562997" w:rsidRDefault="002C5F69" w:rsidP="002C5F69">
      <w:pPr>
        <w:rPr>
          <w:rFonts w:eastAsia="Times New Roman" w:cstheme="minorHAnsi"/>
          <w:lang w:eastAsia="hr-HR"/>
        </w:rPr>
      </w:pPr>
    </w:p>
    <w:p w:rsidR="002C5F69" w:rsidRPr="00562997" w:rsidRDefault="002C5F69" w:rsidP="002C5F69">
      <w:pPr>
        <w:rPr>
          <w:rFonts w:eastAsia="Times New Roman" w:cstheme="minorHAnsi"/>
          <w:lang w:eastAsia="hr-HR"/>
        </w:rPr>
      </w:pPr>
    </w:p>
    <w:p w:rsidR="002C5F69" w:rsidRPr="00562997" w:rsidRDefault="002C5F69" w:rsidP="002C5F69">
      <w:pPr>
        <w:rPr>
          <w:rFonts w:eastAsia="Times New Roman" w:cstheme="minorHAnsi"/>
          <w:lang w:eastAsia="hr-HR"/>
        </w:rPr>
      </w:pPr>
    </w:p>
    <w:p w:rsidR="002C5F69" w:rsidRPr="00562997" w:rsidRDefault="002C5F69" w:rsidP="002C5F69">
      <w:pPr>
        <w:rPr>
          <w:rFonts w:eastAsia="Times New Roman" w:cstheme="minorHAnsi"/>
          <w:lang w:eastAsia="hr-HR"/>
        </w:rPr>
      </w:pPr>
    </w:p>
    <w:p w:rsidR="002C5F69" w:rsidRPr="00562997" w:rsidRDefault="002C5F69" w:rsidP="002C5F69">
      <w:pPr>
        <w:rPr>
          <w:rFonts w:eastAsia="Times New Roman" w:cstheme="minorHAnsi"/>
          <w:lang w:eastAsia="hr-HR"/>
        </w:rPr>
      </w:pPr>
    </w:p>
    <w:p w:rsidR="002C5F69" w:rsidRPr="00562997" w:rsidRDefault="002C5F69" w:rsidP="002C5F69">
      <w:pPr>
        <w:rPr>
          <w:rFonts w:eastAsia="Times New Roman" w:cstheme="minorHAnsi"/>
          <w:lang w:eastAsia="hr-HR"/>
        </w:rPr>
      </w:pPr>
    </w:p>
    <w:p w:rsidR="002C5F69" w:rsidRPr="00562997" w:rsidRDefault="002C5F69" w:rsidP="002C5F69">
      <w:pPr>
        <w:rPr>
          <w:rFonts w:eastAsia="Times New Roman" w:cstheme="minorHAnsi"/>
          <w:lang w:eastAsia="hr-HR"/>
        </w:rPr>
      </w:pPr>
    </w:p>
    <w:p w:rsidR="002C5F69" w:rsidRDefault="002C5F69" w:rsidP="002C5F69">
      <w:pPr>
        <w:rPr>
          <w:rFonts w:cstheme="minorHAnsi"/>
        </w:rPr>
      </w:pPr>
    </w:p>
    <w:p w:rsidR="002C5F69" w:rsidRDefault="002C5F69" w:rsidP="002C5F69">
      <w:pPr>
        <w:rPr>
          <w:rFonts w:cstheme="minorHAnsi"/>
        </w:rPr>
      </w:pPr>
    </w:p>
    <w:p w:rsidR="001F2613" w:rsidRDefault="001F2613" w:rsidP="002C5F69">
      <w:pPr>
        <w:rPr>
          <w:rFonts w:cstheme="minorHAnsi"/>
        </w:rPr>
      </w:pPr>
    </w:p>
    <w:p w:rsidR="001F2613" w:rsidRDefault="001F2613" w:rsidP="002C5F69">
      <w:pPr>
        <w:rPr>
          <w:rFonts w:cstheme="minorHAnsi"/>
        </w:rPr>
      </w:pPr>
    </w:p>
    <w:p w:rsidR="008B4410" w:rsidRDefault="008B4410" w:rsidP="002C5F69">
      <w:pPr>
        <w:rPr>
          <w:rFonts w:cstheme="minorHAnsi"/>
        </w:rPr>
      </w:pPr>
    </w:p>
    <w:p w:rsidR="009C7093" w:rsidRDefault="009C7093" w:rsidP="002C5F69">
      <w:pPr>
        <w:rPr>
          <w:rFonts w:cstheme="minorHAnsi"/>
        </w:rPr>
      </w:pPr>
    </w:p>
    <w:p w:rsidR="002C5F69" w:rsidRDefault="002C5F69" w:rsidP="002C5F69">
      <w:pPr>
        <w:rPr>
          <w:rFonts w:cstheme="minorHAnsi"/>
          <w:b/>
        </w:rPr>
      </w:pPr>
      <w:r w:rsidRPr="00562997">
        <w:rPr>
          <w:rFonts w:cstheme="minorHAnsi"/>
        </w:rPr>
        <w:t xml:space="preserve">Financijski plan i realizacija plana za 2018. godinu – </w:t>
      </w:r>
      <w:r w:rsidRPr="00562997">
        <w:rPr>
          <w:rFonts w:cstheme="minorHAnsi"/>
          <w:b/>
        </w:rPr>
        <w:t>PREHRANA</w:t>
      </w:r>
    </w:p>
    <w:p w:rsidR="001F2613" w:rsidRPr="00562997" w:rsidRDefault="001F2613" w:rsidP="002C5F69">
      <w:pPr>
        <w:rPr>
          <w:rFonts w:cstheme="minorHAnsi"/>
          <w:b/>
        </w:rPr>
      </w:pPr>
    </w:p>
    <w:tbl>
      <w:tblPr>
        <w:tblW w:w="7600" w:type="dxa"/>
        <w:tblLook w:val="04A0" w:firstRow="1" w:lastRow="0" w:firstColumn="1" w:lastColumn="0" w:noHBand="0" w:noVBand="1"/>
      </w:tblPr>
      <w:tblGrid>
        <w:gridCol w:w="960"/>
        <w:gridCol w:w="2382"/>
        <w:gridCol w:w="1360"/>
        <w:gridCol w:w="1500"/>
        <w:gridCol w:w="1398"/>
      </w:tblGrid>
      <w:tr w:rsidR="002C5F69" w:rsidRPr="00562997" w:rsidTr="00773DCC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Konto</w:t>
            </w:r>
          </w:p>
        </w:tc>
        <w:tc>
          <w:tcPr>
            <w:tcW w:w="2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Opis Pozicije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Plan 2018.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Realizacija 2018.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2C5F69" w:rsidRPr="00562997" w:rsidRDefault="005E04C7" w:rsidP="00773DCC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%</w:t>
            </w:r>
            <w:r w:rsidR="002C5F69" w:rsidRPr="00562997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</w:p>
        </w:tc>
      </w:tr>
      <w:tr w:rsidR="002C5F69" w:rsidRPr="00562997" w:rsidTr="00773DCC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2C5F69" w:rsidRPr="00562997" w:rsidRDefault="002C5F69" w:rsidP="00773DCC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R/P</w:t>
            </w:r>
          </w:p>
        </w:tc>
      </w:tr>
      <w:tr w:rsidR="002C5F69" w:rsidRPr="00562997" w:rsidTr="00773DC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Prihodi od prodaje roba i usluga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42.005.000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38.120.161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91</w:t>
            </w:r>
          </w:p>
        </w:tc>
      </w:tr>
      <w:tr w:rsidR="002C5F69" w:rsidRPr="00562997" w:rsidTr="00773DC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Prihodi od članarina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6D290E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</w:tr>
      <w:tr w:rsidR="002C5F69" w:rsidRPr="00562997" w:rsidTr="00773DC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Prihodi po posebnim propisima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64.000.000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61.615.294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96</w:t>
            </w:r>
          </w:p>
        </w:tc>
      </w:tr>
      <w:tr w:rsidR="002C5F69" w:rsidRPr="00562997" w:rsidTr="00773DC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Prihodi od imovine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199.974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67</w:t>
            </w:r>
          </w:p>
        </w:tc>
      </w:tr>
      <w:tr w:rsidR="002C5F69" w:rsidRPr="00562997" w:rsidTr="00773DC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Prihodi od donacija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6D290E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</w:tr>
      <w:tr w:rsidR="002C5F69" w:rsidRPr="00562997" w:rsidTr="00773DC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36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Ostali prihodi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50.000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532.362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5E04C7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10</w:t>
            </w:r>
            <w:r w:rsidR="002C5F69" w:rsidRPr="00562997">
              <w:rPr>
                <w:rFonts w:eastAsia="Times New Roman" w:cstheme="minorHAnsi"/>
                <w:color w:val="000000"/>
                <w:lang w:eastAsia="hr-HR"/>
              </w:rPr>
              <w:t>65</w:t>
            </w:r>
          </w:p>
        </w:tc>
      </w:tr>
      <w:tr w:rsidR="002C5F69" w:rsidRPr="00562997" w:rsidTr="00773DCC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Ukupno Prihodi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106.355.000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100.467.791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94</w:t>
            </w:r>
          </w:p>
        </w:tc>
      </w:tr>
      <w:tr w:rsidR="002C5F69" w:rsidRPr="00562997" w:rsidTr="00773DC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2C5F69" w:rsidRPr="00562997" w:rsidTr="00773DCC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41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Rashodi za zaposlene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54.250.000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54.654.302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5E04C7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="002C5F69" w:rsidRPr="00562997">
              <w:rPr>
                <w:rFonts w:eastAsia="Times New Roman" w:cstheme="minorHAnsi"/>
                <w:color w:val="000000"/>
                <w:lang w:eastAsia="hr-HR"/>
              </w:rPr>
              <w:t>01</w:t>
            </w:r>
          </w:p>
        </w:tc>
      </w:tr>
      <w:tr w:rsidR="002C5F69" w:rsidRPr="00562997" w:rsidTr="00773DC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Materijalni rashodi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66.650.000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63.306.504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95</w:t>
            </w:r>
          </w:p>
        </w:tc>
      </w:tr>
      <w:tr w:rsidR="002C5F69" w:rsidRPr="00562997" w:rsidTr="00773DC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Amortizacija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900.000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1.222.608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5E04C7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="002C5F69" w:rsidRPr="00562997">
              <w:rPr>
                <w:rFonts w:eastAsia="Times New Roman" w:cstheme="minorHAnsi"/>
                <w:color w:val="000000"/>
                <w:lang w:eastAsia="hr-HR"/>
              </w:rPr>
              <w:t>36</w:t>
            </w:r>
          </w:p>
        </w:tc>
      </w:tr>
      <w:tr w:rsidR="002C5F69" w:rsidRPr="00562997" w:rsidTr="00773DC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Financijski rashodi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590.000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99.072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17</w:t>
            </w:r>
          </w:p>
        </w:tc>
      </w:tr>
      <w:tr w:rsidR="002C5F69" w:rsidRPr="00562997" w:rsidTr="00773DC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Donacije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6D290E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</w:tr>
      <w:tr w:rsidR="002C5F69" w:rsidRPr="00562997" w:rsidTr="00773DC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46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Ostali rashodi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550.000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544.797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99</w:t>
            </w:r>
          </w:p>
        </w:tc>
      </w:tr>
      <w:tr w:rsidR="002C5F69" w:rsidRPr="00562997" w:rsidTr="00773DCC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Ukupno Rashodi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122.940.000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119.827.283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97</w:t>
            </w:r>
          </w:p>
        </w:tc>
      </w:tr>
      <w:tr w:rsidR="002C5F69" w:rsidRPr="00562997" w:rsidTr="00773DCC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 xml:space="preserve">Manjak prihoda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-16.585.000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-19.359.492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69" w:rsidRPr="00562997" w:rsidRDefault="005E04C7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="002C5F69" w:rsidRPr="00562997">
              <w:rPr>
                <w:rFonts w:eastAsia="Times New Roman" w:cstheme="minorHAnsi"/>
                <w:color w:val="000000"/>
                <w:lang w:eastAsia="hr-HR"/>
              </w:rPr>
              <w:t>17</w:t>
            </w:r>
          </w:p>
        </w:tc>
      </w:tr>
    </w:tbl>
    <w:p w:rsidR="002C5F69" w:rsidRPr="00562997" w:rsidRDefault="002C5F69" w:rsidP="002C5F69">
      <w:pPr>
        <w:jc w:val="center"/>
        <w:rPr>
          <w:rFonts w:cstheme="minorHAnsi"/>
        </w:rPr>
      </w:pPr>
    </w:p>
    <w:p w:rsidR="002C5F69" w:rsidRPr="00562997" w:rsidRDefault="002C5F69" w:rsidP="002C5F69">
      <w:pPr>
        <w:rPr>
          <w:rFonts w:cstheme="minorHAnsi"/>
        </w:rPr>
      </w:pPr>
    </w:p>
    <w:p w:rsidR="002C5F69" w:rsidRDefault="002C5F69" w:rsidP="002C5F69">
      <w:pPr>
        <w:rPr>
          <w:rFonts w:cstheme="minorHAnsi"/>
        </w:rPr>
      </w:pPr>
      <w:r>
        <w:rPr>
          <w:rFonts w:cstheme="minorHAnsi"/>
        </w:rPr>
        <w:t>U 2018. godini otvoren je novi restoran subvencionirane prehrane u Nacio</w:t>
      </w:r>
      <w:r w:rsidR="00A51622">
        <w:rPr>
          <w:rFonts w:cstheme="minorHAnsi"/>
        </w:rPr>
        <w:t>nalnoj i sveučilišnoj knjižnici i izvršena je nabava kuhinjske opreme za Restoran na Filozofskom fakultetu.</w:t>
      </w:r>
    </w:p>
    <w:p w:rsidR="002878EE" w:rsidRDefault="002878EE" w:rsidP="002C5F69">
      <w:pPr>
        <w:rPr>
          <w:rFonts w:cstheme="minorHAnsi"/>
        </w:rPr>
      </w:pPr>
    </w:p>
    <w:p w:rsidR="0051108B" w:rsidRPr="0051108B" w:rsidRDefault="0051108B" w:rsidP="0051108B">
      <w:pPr>
        <w:rPr>
          <w:rFonts w:cstheme="minorHAnsi"/>
        </w:rPr>
      </w:pPr>
      <w:r w:rsidRPr="0051108B">
        <w:rPr>
          <w:rFonts w:cstheme="minorHAnsi"/>
        </w:rPr>
        <w:t>Ured za kontrolu utroška namirnica u Studentskom centru u Zagrebu formiran je u ožujku 2018. godine.</w:t>
      </w:r>
    </w:p>
    <w:p w:rsidR="0051108B" w:rsidRPr="0051108B" w:rsidRDefault="0051108B" w:rsidP="0051108B">
      <w:pPr>
        <w:rPr>
          <w:rFonts w:cstheme="minorHAnsi"/>
        </w:rPr>
      </w:pPr>
      <w:r w:rsidRPr="0051108B">
        <w:rPr>
          <w:rFonts w:cstheme="minorHAnsi"/>
        </w:rPr>
        <w:t xml:space="preserve">Zbog kompleksnosti,  složenosti i velike količine podataka, bila je potrebna edukacija osoblja koja je trajala  do 15. 07. 2018. U tom periodu kontrola se radila djelomično </w:t>
      </w:r>
      <w:r>
        <w:rPr>
          <w:rFonts w:cstheme="minorHAnsi"/>
        </w:rPr>
        <w:t xml:space="preserve">i to za pojedinačne restorane i </w:t>
      </w:r>
      <w:r w:rsidRPr="0051108B">
        <w:rPr>
          <w:rFonts w:cstheme="minorHAnsi"/>
        </w:rPr>
        <w:t>pojedinačne namirnice</w:t>
      </w:r>
      <w:r>
        <w:rPr>
          <w:rFonts w:cstheme="minorHAnsi"/>
        </w:rPr>
        <w:t>.</w:t>
      </w:r>
    </w:p>
    <w:p w:rsidR="0051108B" w:rsidRDefault="0051108B" w:rsidP="0051108B">
      <w:pPr>
        <w:rPr>
          <w:rFonts w:cstheme="minorHAnsi"/>
        </w:rPr>
      </w:pPr>
      <w:r w:rsidRPr="0051108B">
        <w:rPr>
          <w:rFonts w:cstheme="minorHAnsi"/>
        </w:rPr>
        <w:t>Od 01.09.2018. godine za sve restorane Studentskog centra u Zagrebu uvedena je cjelokupna i kompletna kontrola utroška namirnica, te su od tog datuma i svi dokumenti potrebni za kontrolu arhivirani u Uredu za kontrolno praćenje utroška namirnica.</w:t>
      </w:r>
    </w:p>
    <w:p w:rsidR="002943F5" w:rsidRDefault="002943F5" w:rsidP="0051108B">
      <w:pPr>
        <w:rPr>
          <w:rFonts w:cstheme="minorHAnsi"/>
        </w:rPr>
      </w:pPr>
    </w:p>
    <w:p w:rsidR="002943F5" w:rsidRDefault="002943F5" w:rsidP="0051108B">
      <w:pPr>
        <w:rPr>
          <w:rFonts w:cstheme="minorHAnsi"/>
        </w:rPr>
      </w:pPr>
      <w:r>
        <w:rPr>
          <w:rFonts w:cstheme="minorHAnsi"/>
        </w:rPr>
        <w:t>Kontrola utroška namirnica donijela je značajne uštede na stavci troška sirovina i materijala )živežnih namirnica).</w:t>
      </w:r>
    </w:p>
    <w:p w:rsidR="002878EE" w:rsidRDefault="002878EE" w:rsidP="0051108B">
      <w:pPr>
        <w:rPr>
          <w:rFonts w:cstheme="minorHAnsi"/>
        </w:rPr>
      </w:pPr>
    </w:p>
    <w:p w:rsidR="002878EE" w:rsidRPr="0051108B" w:rsidRDefault="002878EE" w:rsidP="0051108B">
      <w:pPr>
        <w:rPr>
          <w:rFonts w:cstheme="minorHAnsi"/>
        </w:rPr>
      </w:pPr>
    </w:p>
    <w:p w:rsidR="0051108B" w:rsidRPr="0051108B" w:rsidRDefault="0051108B" w:rsidP="002C5F69">
      <w:pPr>
        <w:rPr>
          <w:rFonts w:cstheme="minorHAnsi"/>
        </w:rPr>
      </w:pPr>
    </w:p>
    <w:p w:rsidR="002C5F69" w:rsidRDefault="002C5F69" w:rsidP="002C5F69">
      <w:pPr>
        <w:rPr>
          <w:rFonts w:cstheme="minorHAnsi"/>
        </w:rPr>
      </w:pPr>
    </w:p>
    <w:p w:rsidR="00803CCA" w:rsidRDefault="00803CCA" w:rsidP="002C5F69">
      <w:pPr>
        <w:rPr>
          <w:rFonts w:cstheme="minorHAnsi"/>
        </w:rPr>
      </w:pPr>
    </w:p>
    <w:p w:rsidR="002C5F69" w:rsidRDefault="002C5F69" w:rsidP="002C5F69">
      <w:pPr>
        <w:rPr>
          <w:rFonts w:cstheme="minorHAnsi"/>
        </w:rPr>
      </w:pPr>
      <w:r>
        <w:rPr>
          <w:rFonts w:cstheme="minorHAnsi"/>
        </w:rPr>
        <w:t>Izvršenje plana za 2018.:</w:t>
      </w:r>
    </w:p>
    <w:p w:rsidR="00803CCA" w:rsidRDefault="00803CCA" w:rsidP="002C5F69">
      <w:pPr>
        <w:rPr>
          <w:rFonts w:cstheme="minorHAnsi"/>
        </w:rPr>
      </w:pPr>
    </w:p>
    <w:p w:rsidR="002C5F69" w:rsidRDefault="002C5F69" w:rsidP="002C5F69">
      <w:pPr>
        <w:rPr>
          <w:rFonts w:cstheme="minorHAnsi"/>
        </w:rPr>
      </w:pPr>
      <w:r>
        <w:rPr>
          <w:rFonts w:cstheme="minorHAnsi"/>
        </w:rPr>
        <w:t>PJ Stjepan Radić:</w:t>
      </w:r>
    </w:p>
    <w:p w:rsidR="002C5F69" w:rsidRDefault="002C5F69" w:rsidP="002C5F69">
      <w:pPr>
        <w:pStyle w:val="Odlomakpopis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Izvršeni su soboslikarski </w:t>
      </w:r>
      <w:proofErr w:type="spellStart"/>
      <w:r>
        <w:rPr>
          <w:rFonts w:cstheme="minorHAnsi"/>
        </w:rPr>
        <w:t>ličilački</w:t>
      </w:r>
      <w:proofErr w:type="spellEnd"/>
      <w:r>
        <w:rPr>
          <w:rFonts w:cstheme="minorHAnsi"/>
        </w:rPr>
        <w:t xml:space="preserve"> radovi</w:t>
      </w:r>
    </w:p>
    <w:p w:rsidR="00930A9A" w:rsidRPr="00803CCA" w:rsidRDefault="002C5F69" w:rsidP="00803CCA">
      <w:pPr>
        <w:pStyle w:val="Odlomakpopis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Izrađena su i montirana dvostruka aluminijska vrata na glavnom ulazu prema liniji 1</w:t>
      </w:r>
    </w:p>
    <w:p w:rsidR="002C5F69" w:rsidRDefault="002C5F69" w:rsidP="002C5F69">
      <w:pPr>
        <w:pStyle w:val="Odlomakpopis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Stolarski radovi – obnova namještaja u Upravi restorana radi boljeg i funkcionalnijeg iskorištenja prostora</w:t>
      </w:r>
    </w:p>
    <w:p w:rsidR="00015ED0" w:rsidRPr="00621157" w:rsidRDefault="002C5F69" w:rsidP="002C5F69">
      <w:pPr>
        <w:pStyle w:val="Odlomakpopis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Izvršeno je redovno održavanje opreme</w:t>
      </w:r>
    </w:p>
    <w:p w:rsidR="00015ED0" w:rsidRDefault="00015ED0" w:rsidP="002C5F69">
      <w:pPr>
        <w:rPr>
          <w:rFonts w:cstheme="minorHAnsi"/>
        </w:rPr>
      </w:pPr>
    </w:p>
    <w:p w:rsidR="002C5F69" w:rsidRDefault="002C5F69" w:rsidP="002C5F69">
      <w:pPr>
        <w:rPr>
          <w:rFonts w:cstheme="minorHAnsi"/>
        </w:rPr>
      </w:pPr>
      <w:r>
        <w:rPr>
          <w:rFonts w:cstheme="minorHAnsi"/>
        </w:rPr>
        <w:t>PJ Savska:</w:t>
      </w:r>
    </w:p>
    <w:p w:rsidR="002C5F69" w:rsidRDefault="002C5F69" w:rsidP="002C5F69">
      <w:pPr>
        <w:pStyle w:val="Odlomakpopis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Rekonstrukcija termičkog bloka i modernizacija opreme je započela u 2018. i u tijeku je</w:t>
      </w:r>
    </w:p>
    <w:p w:rsidR="002C5F69" w:rsidRDefault="002C5F69" w:rsidP="002C5F69">
      <w:pPr>
        <w:pStyle w:val="Odlomakpopis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Uređena je garderoba i WC na Express restoranu</w:t>
      </w:r>
    </w:p>
    <w:p w:rsidR="002C5F69" w:rsidRDefault="002C5F69" w:rsidP="002C5F69">
      <w:pPr>
        <w:pStyle w:val="Odlomakpopis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Izvršeno je redovno održavanje opreme</w:t>
      </w:r>
    </w:p>
    <w:p w:rsidR="002C5F69" w:rsidRDefault="002C5F69" w:rsidP="002C5F69">
      <w:pPr>
        <w:rPr>
          <w:rFonts w:cstheme="minorHAnsi"/>
        </w:rPr>
      </w:pPr>
      <w:r>
        <w:rPr>
          <w:rFonts w:cstheme="minorHAnsi"/>
        </w:rPr>
        <w:t>PJ Cvjetno naselje:</w:t>
      </w:r>
    </w:p>
    <w:p w:rsidR="002C5F69" w:rsidRDefault="002C5F69" w:rsidP="002C5F69">
      <w:pPr>
        <w:pStyle w:val="Odlomakpopis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Izvršeni su soboslikarski </w:t>
      </w:r>
      <w:proofErr w:type="spellStart"/>
      <w:r>
        <w:rPr>
          <w:rFonts w:cstheme="minorHAnsi"/>
        </w:rPr>
        <w:t>ličilački</w:t>
      </w:r>
      <w:proofErr w:type="spellEnd"/>
      <w:r>
        <w:rPr>
          <w:rFonts w:cstheme="minorHAnsi"/>
        </w:rPr>
        <w:t xml:space="preserve"> radovi</w:t>
      </w:r>
    </w:p>
    <w:p w:rsidR="002C5F69" w:rsidRDefault="002C5F69" w:rsidP="002C5F69">
      <w:pPr>
        <w:pStyle w:val="Odlomakpopis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Građevinski radovi – WC na ulazu u konzumni dio restorana </w:t>
      </w:r>
    </w:p>
    <w:p w:rsidR="002C5F69" w:rsidRDefault="002C5F69" w:rsidP="002C5F69">
      <w:pPr>
        <w:pStyle w:val="Odlomakpopis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Izvršeno je redovno održavanje opreme</w:t>
      </w:r>
    </w:p>
    <w:p w:rsidR="002C5F69" w:rsidRDefault="002C5F69" w:rsidP="002C5F69">
      <w:pPr>
        <w:rPr>
          <w:rFonts w:cstheme="minorHAnsi"/>
        </w:rPr>
      </w:pPr>
      <w:r>
        <w:rPr>
          <w:rFonts w:cstheme="minorHAnsi"/>
        </w:rPr>
        <w:t xml:space="preserve">PJ </w:t>
      </w:r>
      <w:proofErr w:type="spellStart"/>
      <w:r>
        <w:rPr>
          <w:rFonts w:cstheme="minorHAnsi"/>
        </w:rPr>
        <w:t>Kampus</w:t>
      </w:r>
      <w:proofErr w:type="spellEnd"/>
      <w:r>
        <w:rPr>
          <w:rFonts w:cstheme="minorHAnsi"/>
        </w:rPr>
        <w:t xml:space="preserve"> Borongaj:</w:t>
      </w:r>
    </w:p>
    <w:p w:rsidR="002C5F69" w:rsidRDefault="002C5F69" w:rsidP="002C5F69">
      <w:pPr>
        <w:pStyle w:val="Odlomakpopis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Kuhinja Restoran koristi se za pripremu obroka za manje restorane</w:t>
      </w:r>
    </w:p>
    <w:p w:rsidR="002C5F69" w:rsidRPr="00846BCA" w:rsidRDefault="002C5F69" w:rsidP="002C5F69">
      <w:pPr>
        <w:pStyle w:val="Odlomakpopis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Izvršeno je redovno održavanje opreme i objekta</w:t>
      </w:r>
    </w:p>
    <w:p w:rsidR="002C5F69" w:rsidRDefault="002C5F69" w:rsidP="002C5F69">
      <w:pPr>
        <w:rPr>
          <w:rFonts w:cstheme="minorHAnsi"/>
        </w:rPr>
      </w:pPr>
      <w:r>
        <w:rPr>
          <w:rFonts w:cstheme="minorHAnsi"/>
        </w:rPr>
        <w:t>Restoran Medicina:</w:t>
      </w:r>
    </w:p>
    <w:p w:rsidR="002C5F69" w:rsidRDefault="002C5F69" w:rsidP="002C5F69">
      <w:pPr>
        <w:pStyle w:val="Odlomakpopis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izvršeni su soboslikarski </w:t>
      </w:r>
      <w:proofErr w:type="spellStart"/>
      <w:r>
        <w:rPr>
          <w:rFonts w:cstheme="minorHAnsi"/>
        </w:rPr>
        <w:t>ličilački</w:t>
      </w:r>
      <w:proofErr w:type="spellEnd"/>
      <w:r>
        <w:rPr>
          <w:rFonts w:cstheme="minorHAnsi"/>
        </w:rPr>
        <w:t xml:space="preserve"> radovi</w:t>
      </w:r>
    </w:p>
    <w:p w:rsidR="002C5F69" w:rsidRDefault="002C5F69" w:rsidP="002C5F69">
      <w:pPr>
        <w:pStyle w:val="Odlomakpopis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Izvršeno je redovno održavanje opreme i objekta</w:t>
      </w:r>
    </w:p>
    <w:p w:rsidR="002C5F69" w:rsidRDefault="002C5F69" w:rsidP="002C5F69">
      <w:pPr>
        <w:rPr>
          <w:rFonts w:cstheme="minorHAnsi"/>
        </w:rPr>
      </w:pPr>
      <w:r>
        <w:rPr>
          <w:rFonts w:cstheme="minorHAnsi"/>
        </w:rPr>
        <w:t>Restoran ALU:</w:t>
      </w:r>
    </w:p>
    <w:p w:rsidR="002C5F69" w:rsidRDefault="002C5F69" w:rsidP="002C5F69">
      <w:pPr>
        <w:pStyle w:val="Odlomakpopis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Izvršeno je redovno održavanje opreme i objekta</w:t>
      </w:r>
    </w:p>
    <w:p w:rsidR="002C5F69" w:rsidRDefault="002C5F69" w:rsidP="002C5F69">
      <w:pPr>
        <w:rPr>
          <w:rFonts w:cstheme="minorHAnsi"/>
        </w:rPr>
      </w:pPr>
      <w:r>
        <w:rPr>
          <w:rFonts w:cstheme="minorHAnsi"/>
        </w:rPr>
        <w:t>Restoran Tekstilni:</w:t>
      </w:r>
    </w:p>
    <w:p w:rsidR="002C5F69" w:rsidRDefault="002C5F69" w:rsidP="002C5F69">
      <w:pPr>
        <w:pStyle w:val="Odlomakpopis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Restoran je zatvoren </w:t>
      </w:r>
      <w:r w:rsidR="00AC35E7">
        <w:rPr>
          <w:rFonts w:cstheme="minorHAnsi"/>
        </w:rPr>
        <w:t>2</w:t>
      </w:r>
      <w:r w:rsidR="00473FA3">
        <w:rPr>
          <w:rFonts w:cstheme="minorHAnsi"/>
        </w:rPr>
        <w:t xml:space="preserve">1.12.2018. </w:t>
      </w:r>
      <w:r>
        <w:rPr>
          <w:rFonts w:cstheme="minorHAnsi"/>
        </w:rPr>
        <w:t>zbog neriješenog vlasništva zgrade u kojoj se nalazi restoran</w:t>
      </w:r>
    </w:p>
    <w:p w:rsidR="002C5F69" w:rsidRDefault="002C5F69" w:rsidP="002C5F69">
      <w:pPr>
        <w:rPr>
          <w:rFonts w:cstheme="minorHAnsi"/>
        </w:rPr>
      </w:pPr>
      <w:r>
        <w:rPr>
          <w:rFonts w:cstheme="minorHAnsi"/>
        </w:rPr>
        <w:t>Restoran Baltazar je zatvoren</w:t>
      </w:r>
      <w:r w:rsidR="00473FA3">
        <w:rPr>
          <w:rFonts w:cstheme="minorHAnsi"/>
        </w:rPr>
        <w:t xml:space="preserve"> </w:t>
      </w:r>
      <w:r w:rsidR="00AC35E7">
        <w:rPr>
          <w:rFonts w:cstheme="minorHAnsi"/>
        </w:rPr>
        <w:t>28.9.2018.</w:t>
      </w:r>
    </w:p>
    <w:p w:rsidR="00E463A0" w:rsidRDefault="00E463A0" w:rsidP="002C5F69">
      <w:pPr>
        <w:rPr>
          <w:rFonts w:cstheme="minorHAnsi"/>
        </w:rPr>
      </w:pPr>
    </w:p>
    <w:p w:rsidR="00E463A0" w:rsidRDefault="00E463A0" w:rsidP="002C5F69">
      <w:pPr>
        <w:rPr>
          <w:rFonts w:cstheme="minorHAnsi"/>
        </w:rPr>
      </w:pPr>
    </w:p>
    <w:p w:rsidR="00E463A0" w:rsidRDefault="00E463A0" w:rsidP="002C5F69">
      <w:pPr>
        <w:rPr>
          <w:rFonts w:cstheme="minorHAnsi"/>
        </w:rPr>
      </w:pPr>
    </w:p>
    <w:p w:rsidR="00E463A0" w:rsidRDefault="00E463A0" w:rsidP="002C5F69">
      <w:pPr>
        <w:rPr>
          <w:rFonts w:cstheme="minorHAnsi"/>
        </w:rPr>
      </w:pPr>
    </w:p>
    <w:p w:rsidR="00E463A0" w:rsidRDefault="00E463A0" w:rsidP="002C5F69">
      <w:pPr>
        <w:rPr>
          <w:rFonts w:cstheme="minorHAnsi"/>
        </w:rPr>
      </w:pPr>
    </w:p>
    <w:p w:rsidR="00E463A0" w:rsidRDefault="00E463A0" w:rsidP="002C5F69">
      <w:pPr>
        <w:rPr>
          <w:rFonts w:cstheme="minorHAnsi"/>
        </w:rPr>
      </w:pPr>
    </w:p>
    <w:p w:rsidR="00E463A0" w:rsidRDefault="00E463A0" w:rsidP="002C5F69">
      <w:pPr>
        <w:rPr>
          <w:rFonts w:cstheme="minorHAnsi"/>
        </w:rPr>
      </w:pPr>
    </w:p>
    <w:p w:rsidR="00E463A0" w:rsidRDefault="00E463A0" w:rsidP="002C5F69">
      <w:pPr>
        <w:rPr>
          <w:rFonts w:cstheme="minorHAnsi"/>
        </w:rPr>
      </w:pPr>
    </w:p>
    <w:p w:rsidR="00E463A0" w:rsidRDefault="00E463A0" w:rsidP="002C5F69">
      <w:pPr>
        <w:rPr>
          <w:rFonts w:cstheme="minorHAnsi"/>
        </w:rPr>
      </w:pPr>
    </w:p>
    <w:p w:rsidR="00E463A0" w:rsidRDefault="00E463A0" w:rsidP="002C5F69">
      <w:pPr>
        <w:rPr>
          <w:rFonts w:cstheme="minorHAnsi"/>
        </w:rPr>
      </w:pPr>
    </w:p>
    <w:p w:rsidR="00E463A0" w:rsidRDefault="00E463A0" w:rsidP="002C5F69">
      <w:pPr>
        <w:rPr>
          <w:rFonts w:cstheme="minorHAnsi"/>
        </w:rPr>
      </w:pPr>
    </w:p>
    <w:p w:rsidR="00E463A0" w:rsidRDefault="00E463A0" w:rsidP="002C5F69">
      <w:pPr>
        <w:rPr>
          <w:rFonts w:cstheme="minorHAnsi"/>
        </w:rPr>
      </w:pPr>
    </w:p>
    <w:p w:rsidR="00015ED0" w:rsidRDefault="00015ED0" w:rsidP="002C5F69">
      <w:pPr>
        <w:rPr>
          <w:rFonts w:cstheme="minorHAnsi"/>
        </w:rPr>
      </w:pPr>
    </w:p>
    <w:p w:rsidR="00015ED0" w:rsidRDefault="00015ED0" w:rsidP="002C5F69">
      <w:pPr>
        <w:rPr>
          <w:rFonts w:cstheme="minorHAnsi"/>
        </w:rPr>
      </w:pPr>
    </w:p>
    <w:p w:rsidR="002C5F69" w:rsidRDefault="002C5F69" w:rsidP="002C5F69">
      <w:pPr>
        <w:rPr>
          <w:rFonts w:cstheme="minorHAnsi"/>
          <w:b/>
        </w:rPr>
      </w:pPr>
      <w:r w:rsidRPr="00562997">
        <w:rPr>
          <w:rFonts w:cstheme="minorHAnsi"/>
        </w:rPr>
        <w:t xml:space="preserve">Financijski plan i realizacija plana za 2018. godinu – </w:t>
      </w:r>
      <w:r w:rsidRPr="00562997">
        <w:rPr>
          <w:rFonts w:cstheme="minorHAnsi"/>
          <w:b/>
        </w:rPr>
        <w:t xml:space="preserve">KULTURA </w:t>
      </w:r>
    </w:p>
    <w:p w:rsidR="00422085" w:rsidRPr="00562997" w:rsidRDefault="00422085" w:rsidP="002C5F69">
      <w:pPr>
        <w:rPr>
          <w:rFonts w:cstheme="minorHAnsi"/>
          <w:b/>
        </w:rPr>
      </w:pPr>
    </w:p>
    <w:tbl>
      <w:tblPr>
        <w:tblW w:w="7600" w:type="dxa"/>
        <w:tblLook w:val="04A0" w:firstRow="1" w:lastRow="0" w:firstColumn="1" w:lastColumn="0" w:noHBand="0" w:noVBand="1"/>
      </w:tblPr>
      <w:tblGrid>
        <w:gridCol w:w="960"/>
        <w:gridCol w:w="2520"/>
        <w:gridCol w:w="1480"/>
        <w:gridCol w:w="1420"/>
        <w:gridCol w:w="1220"/>
      </w:tblGrid>
      <w:tr w:rsidR="002C5F69" w:rsidRPr="00562997" w:rsidTr="00773DCC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Konto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Opis Pozicije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Plan 2018.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Realizacija 2018.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2C5F69" w:rsidRPr="00562997" w:rsidRDefault="006D1198" w:rsidP="00773DCC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%</w:t>
            </w:r>
          </w:p>
        </w:tc>
      </w:tr>
      <w:tr w:rsidR="002C5F69" w:rsidRPr="00562997" w:rsidTr="00773DCC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2C5F69" w:rsidRPr="00562997" w:rsidRDefault="002C5F69" w:rsidP="00773DCC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R/P</w:t>
            </w:r>
          </w:p>
        </w:tc>
      </w:tr>
      <w:tr w:rsidR="002C5F69" w:rsidRPr="00562997" w:rsidTr="00773DC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Prihodi od prodaje roba i usluga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1.441.000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566.191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39</w:t>
            </w:r>
          </w:p>
        </w:tc>
      </w:tr>
      <w:tr w:rsidR="002C5F69" w:rsidRPr="00562997" w:rsidTr="00773DC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Prihodi od članarina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7A62AC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</w:tr>
      <w:tr w:rsidR="002C5F69" w:rsidRPr="00562997" w:rsidTr="00773DC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Prihodi po posebnim propisima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1.839.075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1.480.913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81</w:t>
            </w:r>
          </w:p>
        </w:tc>
      </w:tr>
      <w:tr w:rsidR="002C5F69" w:rsidRPr="00562997" w:rsidTr="00773DC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Prihodi od imovine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300.000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172.544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58</w:t>
            </w:r>
          </w:p>
        </w:tc>
      </w:tr>
      <w:tr w:rsidR="002C5F69" w:rsidRPr="00562997" w:rsidTr="00773DC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Prihodi od donacija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300.820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41.370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14</w:t>
            </w:r>
          </w:p>
        </w:tc>
      </w:tr>
      <w:tr w:rsidR="002C5F69" w:rsidRPr="00562997" w:rsidTr="00773DC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Ostali prihodi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50.000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45.415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91</w:t>
            </w:r>
          </w:p>
        </w:tc>
      </w:tr>
      <w:tr w:rsidR="002C5F69" w:rsidRPr="00562997" w:rsidTr="00773DCC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Ukupno Prihodi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3.930.895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2.306.433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59</w:t>
            </w:r>
          </w:p>
        </w:tc>
      </w:tr>
      <w:tr w:rsidR="002C5F69" w:rsidRPr="00562997" w:rsidTr="00773DC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2C5F69" w:rsidRPr="00562997" w:rsidTr="00773DCC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41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Rashodi za zaposlene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5.000.000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4.899.641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98</w:t>
            </w:r>
          </w:p>
        </w:tc>
      </w:tr>
      <w:tr w:rsidR="002C5F69" w:rsidRPr="00562997" w:rsidTr="00773DC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Materijalni rashodi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4.910.000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4.006.124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82</w:t>
            </w:r>
          </w:p>
        </w:tc>
      </w:tr>
      <w:tr w:rsidR="002C5F69" w:rsidRPr="00562997" w:rsidTr="00773DC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Amortizacija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125.000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162.565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6D1198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="002C5F69" w:rsidRPr="00562997">
              <w:rPr>
                <w:rFonts w:eastAsia="Times New Roman" w:cstheme="minorHAnsi"/>
                <w:color w:val="000000"/>
                <w:lang w:eastAsia="hr-HR"/>
              </w:rPr>
              <w:t>30</w:t>
            </w:r>
          </w:p>
        </w:tc>
      </w:tr>
      <w:tr w:rsidR="002C5F69" w:rsidRPr="00562997" w:rsidTr="00773DC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Financijski rashodi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40.000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40.695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6D1198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="002C5F69" w:rsidRPr="00562997">
              <w:rPr>
                <w:rFonts w:eastAsia="Times New Roman" w:cstheme="minorHAnsi"/>
                <w:color w:val="000000"/>
                <w:lang w:eastAsia="hr-HR"/>
              </w:rPr>
              <w:t>02</w:t>
            </w:r>
          </w:p>
        </w:tc>
      </w:tr>
      <w:tr w:rsidR="002C5F69" w:rsidRPr="00562997" w:rsidTr="00773DC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Donacije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B35A5D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</w:tr>
      <w:tr w:rsidR="002C5F69" w:rsidRPr="00562997" w:rsidTr="00773DC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Ostali rashodi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20.000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55.819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6D1198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</w:t>
            </w:r>
            <w:r w:rsidR="002C5F69" w:rsidRPr="00562997">
              <w:rPr>
                <w:rFonts w:eastAsia="Times New Roman" w:cstheme="minorHAnsi"/>
                <w:color w:val="000000"/>
                <w:lang w:eastAsia="hr-HR"/>
              </w:rPr>
              <w:t>79</w:t>
            </w:r>
          </w:p>
        </w:tc>
      </w:tr>
      <w:tr w:rsidR="002C5F69" w:rsidRPr="00562997" w:rsidTr="00773DCC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Ukupno Rashodi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10.095.000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9.164.844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91</w:t>
            </w:r>
          </w:p>
        </w:tc>
      </w:tr>
      <w:tr w:rsidR="002C5F69" w:rsidRPr="00562997" w:rsidTr="00773DCC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Manjak prihoda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-6.164.105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-6.858.411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69" w:rsidRPr="00562997" w:rsidRDefault="006D1198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="002C5F69" w:rsidRPr="00562997">
              <w:rPr>
                <w:rFonts w:eastAsia="Times New Roman" w:cstheme="minorHAnsi"/>
                <w:color w:val="000000"/>
                <w:lang w:eastAsia="hr-HR"/>
              </w:rPr>
              <w:t>11</w:t>
            </w:r>
          </w:p>
        </w:tc>
      </w:tr>
    </w:tbl>
    <w:p w:rsidR="002C5F69" w:rsidRPr="00562997" w:rsidRDefault="002C5F69" w:rsidP="002C5F69">
      <w:pPr>
        <w:rPr>
          <w:rFonts w:cstheme="minorHAnsi"/>
        </w:rPr>
      </w:pPr>
    </w:p>
    <w:p w:rsidR="002C5F69" w:rsidRDefault="002C5F69" w:rsidP="002C5F69">
      <w:pPr>
        <w:rPr>
          <w:rFonts w:cstheme="minorHAnsi"/>
        </w:rPr>
      </w:pPr>
    </w:p>
    <w:p w:rsidR="002C5F69" w:rsidRDefault="002C5F69" w:rsidP="002C5F69">
      <w:pPr>
        <w:rPr>
          <w:rFonts w:cstheme="minorHAnsi"/>
        </w:rPr>
      </w:pPr>
      <w:r w:rsidRPr="00562997">
        <w:rPr>
          <w:rFonts w:cstheme="minorHAnsi"/>
        </w:rPr>
        <w:t xml:space="preserve">Od planiranog programa za 2018.g. nisu realizirani programi: </w:t>
      </w:r>
    </w:p>
    <w:p w:rsidR="002C5F69" w:rsidRPr="00562997" w:rsidRDefault="002C5F69" w:rsidP="002C5F69">
      <w:pPr>
        <w:rPr>
          <w:rFonts w:cstheme="minorHAnsi"/>
        </w:rPr>
      </w:pPr>
      <w:r w:rsidRPr="00562997">
        <w:rPr>
          <w:rFonts w:cstheme="minorHAnsi"/>
        </w:rPr>
        <w:t>Muzička videoteka (glazbena djelatnost) i Studentski sastanci (inovativne kulturne prakse) jer nisu osigurana sredstva izvora izvan Studentskog centra za njihovu realizaciju, pa se od tih programa odustalo.</w:t>
      </w:r>
    </w:p>
    <w:p w:rsidR="002C5F69" w:rsidRDefault="002C5F69" w:rsidP="002C5F69">
      <w:pPr>
        <w:rPr>
          <w:rFonts w:cstheme="minorHAnsi"/>
        </w:rPr>
      </w:pPr>
      <w:r w:rsidRPr="00562997">
        <w:rPr>
          <w:rFonts w:cstheme="minorHAnsi"/>
        </w:rPr>
        <w:t>Program Teatra &amp;</w:t>
      </w:r>
      <w:proofErr w:type="spellStart"/>
      <w:r w:rsidRPr="00562997">
        <w:rPr>
          <w:rFonts w:cstheme="minorHAnsi"/>
        </w:rPr>
        <w:t>td</w:t>
      </w:r>
      <w:proofErr w:type="spellEnd"/>
      <w:r w:rsidRPr="00562997">
        <w:rPr>
          <w:rFonts w:cstheme="minorHAnsi"/>
        </w:rPr>
        <w:t xml:space="preserve"> nije realiziran u punom planiranom obujmu. Planirano je šest premijera:</w:t>
      </w:r>
    </w:p>
    <w:p w:rsidR="002C5F69" w:rsidRPr="00562997" w:rsidRDefault="002C5F69" w:rsidP="002C5F69">
      <w:pPr>
        <w:rPr>
          <w:rFonts w:cstheme="minorHAnsi"/>
        </w:rPr>
      </w:pPr>
    </w:p>
    <w:p w:rsidR="002C5F69" w:rsidRPr="00562997" w:rsidRDefault="002C5F69" w:rsidP="002C5F69">
      <w:pPr>
        <w:rPr>
          <w:rFonts w:cstheme="minorHAnsi"/>
        </w:rPr>
      </w:pPr>
      <w:r w:rsidRPr="00562997">
        <w:rPr>
          <w:rFonts w:cstheme="minorHAnsi"/>
        </w:rPr>
        <w:t xml:space="preserve">B. Baletić: ''Boksač'', </w:t>
      </w:r>
    </w:p>
    <w:p w:rsidR="002C5F69" w:rsidRPr="00562997" w:rsidRDefault="002C5F69" w:rsidP="002C5F69">
      <w:pPr>
        <w:rPr>
          <w:rFonts w:cstheme="minorHAnsi"/>
        </w:rPr>
      </w:pPr>
      <w:r w:rsidRPr="00562997">
        <w:rPr>
          <w:rFonts w:cstheme="minorHAnsi"/>
        </w:rPr>
        <w:t xml:space="preserve">M. </w:t>
      </w:r>
      <w:proofErr w:type="spellStart"/>
      <w:r w:rsidRPr="00562997">
        <w:rPr>
          <w:rFonts w:cstheme="minorHAnsi"/>
        </w:rPr>
        <w:t>Kurspahić</w:t>
      </w:r>
      <w:proofErr w:type="spellEnd"/>
      <w:r w:rsidRPr="00562997">
        <w:rPr>
          <w:rFonts w:cstheme="minorHAnsi"/>
        </w:rPr>
        <w:t>: ''</w:t>
      </w:r>
      <w:proofErr w:type="spellStart"/>
      <w:r w:rsidRPr="00562997">
        <w:rPr>
          <w:rFonts w:cstheme="minorHAnsi"/>
        </w:rPr>
        <w:t>Fruy</w:t>
      </w:r>
      <w:proofErr w:type="spellEnd"/>
      <w:r w:rsidRPr="00562997">
        <w:rPr>
          <w:rFonts w:cstheme="minorHAnsi"/>
        </w:rPr>
        <w:t xml:space="preserve"> &amp; </w:t>
      </w:r>
      <w:proofErr w:type="spellStart"/>
      <w:r w:rsidRPr="00562997">
        <w:rPr>
          <w:rFonts w:cstheme="minorHAnsi"/>
        </w:rPr>
        <w:t>Revolution</w:t>
      </w:r>
      <w:proofErr w:type="spellEnd"/>
      <w:r w:rsidRPr="00562997">
        <w:rPr>
          <w:rFonts w:cstheme="minorHAnsi"/>
        </w:rPr>
        <w:t xml:space="preserve"> Revival Tour'' (radni naslov: ''</w:t>
      </w:r>
      <w:proofErr w:type="spellStart"/>
      <w:r w:rsidRPr="00562997">
        <w:rPr>
          <w:rFonts w:cstheme="minorHAnsi"/>
        </w:rPr>
        <w:t>Please</w:t>
      </w:r>
      <w:proofErr w:type="spellEnd"/>
      <w:r w:rsidRPr="00562997">
        <w:rPr>
          <w:rFonts w:cstheme="minorHAnsi"/>
        </w:rPr>
        <w:t xml:space="preserve">, </w:t>
      </w:r>
      <w:proofErr w:type="spellStart"/>
      <w:r w:rsidRPr="00562997">
        <w:rPr>
          <w:rFonts w:cstheme="minorHAnsi"/>
        </w:rPr>
        <w:t>kill</w:t>
      </w:r>
      <w:proofErr w:type="spellEnd"/>
      <w:r w:rsidRPr="00562997">
        <w:rPr>
          <w:rFonts w:cstheme="minorHAnsi"/>
        </w:rPr>
        <w:t xml:space="preserve"> me'')</w:t>
      </w:r>
    </w:p>
    <w:p w:rsidR="002C5F69" w:rsidRPr="00562997" w:rsidRDefault="002C5F69" w:rsidP="002C5F69">
      <w:pPr>
        <w:rPr>
          <w:rFonts w:cstheme="minorHAnsi"/>
        </w:rPr>
      </w:pPr>
      <w:r w:rsidRPr="00562997">
        <w:rPr>
          <w:rFonts w:cstheme="minorHAnsi"/>
        </w:rPr>
        <w:t xml:space="preserve">E. </w:t>
      </w:r>
      <w:proofErr w:type="spellStart"/>
      <w:r w:rsidRPr="00562997">
        <w:rPr>
          <w:rFonts w:cstheme="minorHAnsi"/>
        </w:rPr>
        <w:t>Liverić</w:t>
      </w:r>
      <w:proofErr w:type="spellEnd"/>
      <w:r w:rsidRPr="00562997">
        <w:rPr>
          <w:rFonts w:cstheme="minorHAnsi"/>
        </w:rPr>
        <w:t xml:space="preserve">: ''Sam sebi supruga''  </w:t>
      </w:r>
    </w:p>
    <w:p w:rsidR="002C5F69" w:rsidRPr="00562997" w:rsidRDefault="002C5F69" w:rsidP="002C5F69">
      <w:pPr>
        <w:rPr>
          <w:rFonts w:cstheme="minorHAnsi"/>
        </w:rPr>
      </w:pPr>
      <w:r w:rsidRPr="00562997">
        <w:rPr>
          <w:rFonts w:cstheme="minorHAnsi"/>
        </w:rPr>
        <w:t>O. Frljić: ''Sve sretne obitelji''</w:t>
      </w:r>
    </w:p>
    <w:p w:rsidR="002C5F69" w:rsidRPr="00562997" w:rsidRDefault="002C5F69" w:rsidP="002C5F69">
      <w:pPr>
        <w:rPr>
          <w:rFonts w:cstheme="minorHAnsi"/>
        </w:rPr>
      </w:pPr>
      <w:r w:rsidRPr="00562997">
        <w:rPr>
          <w:rFonts w:cstheme="minorHAnsi"/>
        </w:rPr>
        <w:t>D. Bartol/</w:t>
      </w:r>
      <w:proofErr w:type="spellStart"/>
      <w:r w:rsidRPr="00562997">
        <w:rPr>
          <w:rFonts w:cstheme="minorHAnsi"/>
        </w:rPr>
        <w:t>T.Vrvilo</w:t>
      </w:r>
      <w:proofErr w:type="spellEnd"/>
      <w:r w:rsidRPr="00562997">
        <w:rPr>
          <w:rFonts w:cstheme="minorHAnsi"/>
        </w:rPr>
        <w:t>: ''Vrhu mene, vrhu moje''</w:t>
      </w:r>
    </w:p>
    <w:p w:rsidR="002C5F69" w:rsidRDefault="002C5F69" w:rsidP="002C5F69">
      <w:pPr>
        <w:rPr>
          <w:rFonts w:cstheme="minorHAnsi"/>
        </w:rPr>
      </w:pPr>
      <w:r w:rsidRPr="00562997">
        <w:rPr>
          <w:rFonts w:cstheme="minorHAnsi"/>
        </w:rPr>
        <w:t xml:space="preserve">L. A. </w:t>
      </w:r>
      <w:proofErr w:type="spellStart"/>
      <w:r w:rsidRPr="00562997">
        <w:rPr>
          <w:rFonts w:cstheme="minorHAnsi"/>
        </w:rPr>
        <w:t>Fleger</w:t>
      </w:r>
      <w:proofErr w:type="spellEnd"/>
      <w:r w:rsidRPr="00562997">
        <w:rPr>
          <w:rFonts w:cstheme="minorHAnsi"/>
        </w:rPr>
        <w:t>: Zašto šutiš?</w:t>
      </w:r>
    </w:p>
    <w:p w:rsidR="002C5F69" w:rsidRPr="00562997" w:rsidRDefault="002C5F69" w:rsidP="002C5F69">
      <w:pPr>
        <w:rPr>
          <w:rFonts w:cstheme="minorHAnsi"/>
        </w:rPr>
      </w:pPr>
    </w:p>
    <w:p w:rsidR="002C5F69" w:rsidRPr="00562997" w:rsidRDefault="002C5F69" w:rsidP="002C5F69">
      <w:pPr>
        <w:rPr>
          <w:rFonts w:cstheme="minorHAnsi"/>
        </w:rPr>
      </w:pPr>
      <w:r w:rsidRPr="00562997">
        <w:rPr>
          <w:rFonts w:cstheme="minorHAnsi"/>
        </w:rPr>
        <w:t xml:space="preserve">Od planiranih 6 </w:t>
      </w:r>
      <w:r>
        <w:rPr>
          <w:rFonts w:cstheme="minorHAnsi"/>
        </w:rPr>
        <w:t>premijera, 3 nisu realizirane</w:t>
      </w:r>
      <w:r w:rsidRPr="00562997">
        <w:rPr>
          <w:rFonts w:cstheme="minorHAnsi"/>
        </w:rPr>
        <w:t xml:space="preserve"> i to: B. Baletić: ''Boksač'' i E. </w:t>
      </w:r>
      <w:proofErr w:type="spellStart"/>
      <w:r w:rsidRPr="00562997">
        <w:rPr>
          <w:rFonts w:cstheme="minorHAnsi"/>
        </w:rPr>
        <w:t>Liverić</w:t>
      </w:r>
      <w:proofErr w:type="spellEnd"/>
      <w:r w:rsidRPr="00562997">
        <w:rPr>
          <w:rFonts w:cstheme="minorHAnsi"/>
        </w:rPr>
        <w:t>: ''Sam sebi supruga'' (redatelji nisu mogli naći slobodne termine za realizaciju predstave), te predstava O. Frljića: ''Sve sretne obitelji'' (zbog bolesti redatelja).</w:t>
      </w:r>
    </w:p>
    <w:p w:rsidR="002C5F69" w:rsidRPr="00562997" w:rsidRDefault="002C5F69" w:rsidP="002C5F69">
      <w:pPr>
        <w:rPr>
          <w:rFonts w:cstheme="minorHAnsi"/>
        </w:rPr>
      </w:pPr>
    </w:p>
    <w:p w:rsidR="00D44A23" w:rsidRDefault="00D44A23" w:rsidP="002C5F69">
      <w:pPr>
        <w:rPr>
          <w:rFonts w:cstheme="minorHAnsi"/>
        </w:rPr>
      </w:pPr>
    </w:p>
    <w:p w:rsidR="00D44A23" w:rsidRDefault="00D44A23" w:rsidP="002C5F69">
      <w:pPr>
        <w:rPr>
          <w:rFonts w:cstheme="minorHAnsi"/>
        </w:rPr>
      </w:pPr>
    </w:p>
    <w:p w:rsidR="00D44A23" w:rsidRDefault="00D44A23" w:rsidP="002C5F69">
      <w:pPr>
        <w:rPr>
          <w:rFonts w:cstheme="minorHAnsi"/>
        </w:rPr>
      </w:pPr>
    </w:p>
    <w:p w:rsidR="002C5F69" w:rsidRPr="00562997" w:rsidRDefault="002C5F69" w:rsidP="002C5F69">
      <w:pPr>
        <w:rPr>
          <w:rFonts w:cstheme="minorHAnsi"/>
        </w:rPr>
      </w:pPr>
      <w:r w:rsidRPr="00562997">
        <w:rPr>
          <w:rFonts w:cstheme="minorHAnsi"/>
        </w:rPr>
        <w:t xml:space="preserve">Od planiranih izložbi u Galeriji SC realizirane su sve osim Izložbe fotografija ''Seoski fudbal'' Ivane </w:t>
      </w:r>
      <w:proofErr w:type="spellStart"/>
      <w:r w:rsidRPr="00562997">
        <w:rPr>
          <w:rFonts w:cstheme="minorHAnsi"/>
        </w:rPr>
        <w:t>Šmit</w:t>
      </w:r>
      <w:proofErr w:type="spellEnd"/>
      <w:r w:rsidRPr="00562997">
        <w:rPr>
          <w:rFonts w:cstheme="minorHAnsi"/>
        </w:rPr>
        <w:t xml:space="preserve"> koja je otkazana na zahtjev autorice.</w:t>
      </w:r>
    </w:p>
    <w:p w:rsidR="002C5F69" w:rsidRPr="00562997" w:rsidRDefault="002C5F69" w:rsidP="002C5F69">
      <w:pPr>
        <w:rPr>
          <w:rFonts w:cstheme="minorHAnsi"/>
        </w:rPr>
      </w:pPr>
    </w:p>
    <w:p w:rsidR="002C5F69" w:rsidRDefault="002C5F69" w:rsidP="002C5F69">
      <w:pPr>
        <w:rPr>
          <w:rFonts w:cstheme="minorHAnsi"/>
        </w:rPr>
      </w:pPr>
      <w:r w:rsidRPr="00562997">
        <w:rPr>
          <w:rFonts w:cstheme="minorHAnsi"/>
        </w:rPr>
        <w:t>Sav ost</w:t>
      </w:r>
      <w:r>
        <w:rPr>
          <w:rFonts w:cstheme="minorHAnsi"/>
        </w:rPr>
        <w:t>ali planirani program za 2018. godinu</w:t>
      </w:r>
      <w:r w:rsidRPr="00562997">
        <w:rPr>
          <w:rFonts w:cstheme="minorHAnsi"/>
        </w:rPr>
        <w:t xml:space="preserve"> je realiziran.</w:t>
      </w:r>
    </w:p>
    <w:p w:rsidR="00D44A23" w:rsidRPr="00562997" w:rsidRDefault="00D44A23" w:rsidP="002C5F69">
      <w:pPr>
        <w:rPr>
          <w:rFonts w:cstheme="minorHAnsi"/>
        </w:rPr>
      </w:pPr>
    </w:p>
    <w:p w:rsidR="002C5F69" w:rsidRDefault="002C5F69" w:rsidP="002C5F69">
      <w:pPr>
        <w:rPr>
          <w:rFonts w:cstheme="minorHAnsi"/>
        </w:rPr>
      </w:pPr>
    </w:p>
    <w:p w:rsidR="002C5F69" w:rsidRDefault="002C5F69" w:rsidP="002C5F69">
      <w:pPr>
        <w:rPr>
          <w:rFonts w:cstheme="minorHAnsi"/>
        </w:rPr>
      </w:pPr>
    </w:p>
    <w:p w:rsidR="002C5F69" w:rsidRDefault="002C5F69" w:rsidP="002C5F69">
      <w:pPr>
        <w:rPr>
          <w:rFonts w:cstheme="minorHAnsi"/>
          <w:b/>
        </w:rPr>
      </w:pPr>
      <w:r w:rsidRPr="00562997">
        <w:rPr>
          <w:rFonts w:cstheme="minorHAnsi"/>
        </w:rPr>
        <w:t xml:space="preserve">Financijski plan i realizacija plana za 2018. godinu – </w:t>
      </w:r>
      <w:r w:rsidRPr="00562997">
        <w:rPr>
          <w:rFonts w:cstheme="minorHAnsi"/>
          <w:b/>
        </w:rPr>
        <w:t>FINANCIJSKI POSLOVI</w:t>
      </w:r>
    </w:p>
    <w:p w:rsidR="00422085" w:rsidRPr="00562997" w:rsidRDefault="00422085" w:rsidP="002C5F69">
      <w:pPr>
        <w:rPr>
          <w:rFonts w:cstheme="minorHAnsi"/>
        </w:rPr>
      </w:pPr>
    </w:p>
    <w:tbl>
      <w:tblPr>
        <w:tblW w:w="6960" w:type="dxa"/>
        <w:tblLook w:val="04A0" w:firstRow="1" w:lastRow="0" w:firstColumn="1" w:lastColumn="0" w:noHBand="0" w:noVBand="1"/>
      </w:tblPr>
      <w:tblGrid>
        <w:gridCol w:w="1000"/>
        <w:gridCol w:w="2400"/>
        <w:gridCol w:w="1240"/>
        <w:gridCol w:w="1360"/>
        <w:gridCol w:w="960"/>
      </w:tblGrid>
      <w:tr w:rsidR="002C5F69" w:rsidRPr="00562997" w:rsidTr="00773DCC">
        <w:trPr>
          <w:trHeight w:val="288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Konto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Opis Pozicije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Plan 2018.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Realizacija 2018.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2C5F69" w:rsidRPr="00562997" w:rsidRDefault="002D0B84" w:rsidP="00773DCC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%</w:t>
            </w:r>
            <w:r w:rsidR="002C5F69" w:rsidRPr="00562997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</w:p>
        </w:tc>
      </w:tr>
      <w:tr w:rsidR="002C5F69" w:rsidRPr="00562997" w:rsidTr="00773DCC">
        <w:trPr>
          <w:trHeight w:val="300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2C5F69" w:rsidRPr="00562997" w:rsidRDefault="002C5F69" w:rsidP="00773DCC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R/P</w:t>
            </w:r>
          </w:p>
        </w:tc>
      </w:tr>
      <w:tr w:rsidR="002C5F69" w:rsidRPr="00562997" w:rsidTr="00773DCC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Prihodi od prodaje roba i usluga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2D0B84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</w:tr>
      <w:tr w:rsidR="002C5F69" w:rsidRPr="00562997" w:rsidTr="00773DCC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Prihodi od članarina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55.807.840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61.020.942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2D0B84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="002C5F69" w:rsidRPr="00562997">
              <w:rPr>
                <w:rFonts w:eastAsia="Times New Roman" w:cstheme="minorHAnsi"/>
                <w:color w:val="000000"/>
                <w:lang w:eastAsia="hr-HR"/>
              </w:rPr>
              <w:t>09</w:t>
            </w:r>
          </w:p>
        </w:tc>
      </w:tr>
      <w:tr w:rsidR="002C5F69" w:rsidRPr="00562997" w:rsidTr="00773DCC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Prihodi po posebnim propisima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2D0B84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</w:tr>
      <w:tr w:rsidR="002C5F69" w:rsidRPr="00562997" w:rsidTr="00773DCC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Prihodi od imovine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50.000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102.151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2D0B84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</w:t>
            </w:r>
            <w:r w:rsidR="002C5F69" w:rsidRPr="00562997">
              <w:rPr>
                <w:rFonts w:eastAsia="Times New Roman" w:cstheme="minorHAnsi"/>
                <w:color w:val="000000"/>
                <w:lang w:eastAsia="hr-HR"/>
              </w:rPr>
              <w:t>04</w:t>
            </w:r>
          </w:p>
        </w:tc>
      </w:tr>
      <w:tr w:rsidR="002C5F69" w:rsidRPr="00562997" w:rsidTr="00773DCC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Prihodi od donacija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2D0B84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</w:tr>
      <w:tr w:rsidR="002C5F69" w:rsidRPr="00562997" w:rsidTr="00773DCC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Ostali prihodi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80.000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229.979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2D0B84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</w:t>
            </w:r>
            <w:r w:rsidR="002C5F69" w:rsidRPr="00562997">
              <w:rPr>
                <w:rFonts w:eastAsia="Times New Roman" w:cstheme="minorHAnsi"/>
                <w:color w:val="000000"/>
                <w:lang w:eastAsia="hr-HR"/>
              </w:rPr>
              <w:t>87</w:t>
            </w:r>
          </w:p>
        </w:tc>
      </w:tr>
      <w:tr w:rsidR="002C5F69" w:rsidRPr="00562997" w:rsidTr="00773DCC">
        <w:trPr>
          <w:trHeight w:val="30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Ukupno Prihodi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55.937.840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61.353.072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2D0B84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="002C5F69" w:rsidRPr="00562997">
              <w:rPr>
                <w:rFonts w:eastAsia="Times New Roman" w:cstheme="minorHAnsi"/>
                <w:color w:val="000000"/>
                <w:lang w:eastAsia="hr-HR"/>
              </w:rPr>
              <w:t>10</w:t>
            </w:r>
          </w:p>
        </w:tc>
      </w:tr>
      <w:tr w:rsidR="002C5F69" w:rsidRPr="00562997" w:rsidTr="00773DCC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2C5F69" w:rsidRPr="00562997" w:rsidTr="00773DCC">
        <w:trPr>
          <w:trHeight w:val="30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41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Rashodi za zaposlene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4.400.000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4.044.563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92</w:t>
            </w:r>
          </w:p>
        </w:tc>
      </w:tr>
      <w:tr w:rsidR="002C5F69" w:rsidRPr="00562997" w:rsidTr="00773DCC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Materijalni rashodi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1.650.000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1.975.810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2D0B84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="002C5F69" w:rsidRPr="00562997">
              <w:rPr>
                <w:rFonts w:eastAsia="Times New Roman" w:cstheme="minorHAnsi"/>
                <w:color w:val="000000"/>
                <w:lang w:eastAsia="hr-HR"/>
              </w:rPr>
              <w:t>20</w:t>
            </w:r>
          </w:p>
        </w:tc>
      </w:tr>
      <w:tr w:rsidR="002C5F69" w:rsidRPr="00562997" w:rsidTr="00773DCC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Amortizacija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38.570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96</w:t>
            </w:r>
          </w:p>
        </w:tc>
      </w:tr>
      <w:tr w:rsidR="002C5F69" w:rsidRPr="00562997" w:rsidTr="00773DCC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Financijski rashodi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50.000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41.033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82</w:t>
            </w:r>
          </w:p>
        </w:tc>
      </w:tr>
      <w:tr w:rsidR="002C5F69" w:rsidRPr="00562997" w:rsidTr="00773DCC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Donacije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</w:tr>
      <w:tr w:rsidR="002C5F69" w:rsidRPr="00562997" w:rsidTr="00773DCC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Ostali rashodi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150.000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256.176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2D0B84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="002C5F69" w:rsidRPr="00562997">
              <w:rPr>
                <w:rFonts w:eastAsia="Times New Roman" w:cstheme="minorHAnsi"/>
                <w:color w:val="000000"/>
                <w:lang w:eastAsia="hr-HR"/>
              </w:rPr>
              <w:t>71</w:t>
            </w:r>
          </w:p>
        </w:tc>
      </w:tr>
      <w:tr w:rsidR="002C5F69" w:rsidRPr="00562997" w:rsidTr="00773DCC">
        <w:trPr>
          <w:trHeight w:val="30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Ukupno Rashodi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6.290.000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6.356.152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2D0B84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="002C5F69" w:rsidRPr="00562997">
              <w:rPr>
                <w:rFonts w:eastAsia="Times New Roman" w:cstheme="minorHAnsi"/>
                <w:color w:val="000000"/>
                <w:lang w:eastAsia="hr-HR"/>
              </w:rPr>
              <w:t>01</w:t>
            </w:r>
          </w:p>
        </w:tc>
      </w:tr>
      <w:tr w:rsidR="002C5F69" w:rsidRPr="00562997" w:rsidTr="00773DCC">
        <w:trPr>
          <w:trHeight w:val="30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Višak prihoda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49.647.840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54.996.920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69" w:rsidRPr="00562997" w:rsidRDefault="002D0B84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="002C5F69" w:rsidRPr="00562997">
              <w:rPr>
                <w:rFonts w:eastAsia="Times New Roman" w:cstheme="minorHAnsi"/>
                <w:color w:val="000000"/>
                <w:lang w:eastAsia="hr-HR"/>
              </w:rPr>
              <w:t>11</w:t>
            </w:r>
          </w:p>
        </w:tc>
      </w:tr>
    </w:tbl>
    <w:p w:rsidR="002C5F69" w:rsidRPr="00562997" w:rsidRDefault="002C5F69" w:rsidP="002C5F69">
      <w:pPr>
        <w:rPr>
          <w:rFonts w:cstheme="minorHAnsi"/>
        </w:rPr>
      </w:pPr>
    </w:p>
    <w:p w:rsidR="00422085" w:rsidRDefault="00422085" w:rsidP="002C5F69">
      <w:pPr>
        <w:spacing w:after="200"/>
        <w:rPr>
          <w:rFonts w:ascii="Calibri" w:eastAsia="Calibri" w:hAnsi="Calibri"/>
          <w:lang w:eastAsia="hr-HR"/>
        </w:rPr>
      </w:pPr>
    </w:p>
    <w:p w:rsidR="00422085" w:rsidRDefault="00422085" w:rsidP="002C5F69">
      <w:pPr>
        <w:spacing w:after="200"/>
        <w:rPr>
          <w:rFonts w:ascii="Calibri" w:eastAsia="Calibri" w:hAnsi="Calibri"/>
          <w:lang w:eastAsia="hr-HR"/>
        </w:rPr>
      </w:pPr>
    </w:p>
    <w:p w:rsidR="002C5F69" w:rsidRPr="003C29FC" w:rsidRDefault="002C5F69" w:rsidP="002C5F69">
      <w:pPr>
        <w:spacing w:after="200"/>
        <w:rPr>
          <w:rFonts w:ascii="Calibri" w:eastAsia="Calibri" w:hAnsi="Calibri"/>
          <w:lang w:eastAsia="hr-HR"/>
        </w:rPr>
      </w:pPr>
      <w:r w:rsidRPr="003C29FC">
        <w:rPr>
          <w:rFonts w:ascii="Calibri" w:eastAsia="Calibri" w:hAnsi="Calibri"/>
          <w:lang w:eastAsia="hr-HR"/>
        </w:rPr>
        <w:t xml:space="preserve">Zakon o obavljanju studentskih poslova (Narodne novine broj 96/2018. od 30.10.2018.) stupio je na snagu 8.11.2018. Zakon je donio značajne novosti u uređenje studentskog rada preko posrednika (Student servisa pri Studentskim centrima): </w:t>
      </w:r>
    </w:p>
    <w:p w:rsidR="002C5F69" w:rsidRPr="003C29FC" w:rsidRDefault="002C5F69" w:rsidP="002C5F69">
      <w:pPr>
        <w:numPr>
          <w:ilvl w:val="0"/>
          <w:numId w:val="2"/>
        </w:numPr>
        <w:spacing w:after="200"/>
        <w:contextualSpacing/>
        <w:jc w:val="both"/>
        <w:rPr>
          <w:rFonts w:ascii="Calibri" w:eastAsia="Calibri" w:hAnsi="Calibri"/>
          <w:lang w:eastAsia="hr-HR"/>
        </w:rPr>
      </w:pPr>
      <w:r w:rsidRPr="003C29FC">
        <w:rPr>
          <w:rFonts w:ascii="Calibri" w:eastAsia="Calibri" w:hAnsi="Calibri"/>
          <w:lang w:eastAsia="hr-HR"/>
        </w:rPr>
        <w:t>Definira se minimalna satnica i uvećanje za rad noću, nedjeljom i blagdanom</w:t>
      </w:r>
    </w:p>
    <w:p w:rsidR="002C5F69" w:rsidRPr="003C29FC" w:rsidRDefault="002C5F69" w:rsidP="002C5F69">
      <w:pPr>
        <w:numPr>
          <w:ilvl w:val="0"/>
          <w:numId w:val="2"/>
        </w:numPr>
        <w:spacing w:after="200"/>
        <w:contextualSpacing/>
        <w:jc w:val="both"/>
        <w:rPr>
          <w:rFonts w:ascii="Calibri" w:eastAsia="Calibri" w:hAnsi="Calibri"/>
          <w:lang w:eastAsia="hr-HR"/>
        </w:rPr>
      </w:pPr>
      <w:r w:rsidRPr="003C29FC">
        <w:rPr>
          <w:rFonts w:ascii="Calibri" w:eastAsia="Calibri" w:hAnsi="Calibri"/>
          <w:lang w:eastAsia="hr-HR"/>
        </w:rPr>
        <w:t>Izvanredni studenti dobivaju pravo na rad preko studentskih ugovora</w:t>
      </w:r>
    </w:p>
    <w:p w:rsidR="0050717C" w:rsidRPr="00D44A23" w:rsidRDefault="002C5F69" w:rsidP="00D44A23">
      <w:pPr>
        <w:numPr>
          <w:ilvl w:val="0"/>
          <w:numId w:val="2"/>
        </w:numPr>
        <w:spacing w:after="200"/>
        <w:contextualSpacing/>
        <w:jc w:val="both"/>
        <w:rPr>
          <w:rFonts w:ascii="Calibri" w:eastAsia="Calibri" w:hAnsi="Calibri"/>
          <w:lang w:eastAsia="hr-HR"/>
        </w:rPr>
      </w:pPr>
      <w:r w:rsidRPr="003C29FC">
        <w:rPr>
          <w:rFonts w:ascii="Calibri" w:eastAsia="Calibri" w:hAnsi="Calibri"/>
          <w:lang w:eastAsia="hr-HR"/>
        </w:rPr>
        <w:t>Uvodi se obveza plaćanja putnih troškova i toplog obroka</w:t>
      </w:r>
    </w:p>
    <w:p w:rsidR="002C5F69" w:rsidRPr="003C29FC" w:rsidRDefault="002C5F69" w:rsidP="002C5F69">
      <w:pPr>
        <w:numPr>
          <w:ilvl w:val="0"/>
          <w:numId w:val="2"/>
        </w:numPr>
        <w:spacing w:after="200"/>
        <w:contextualSpacing/>
        <w:jc w:val="both"/>
        <w:rPr>
          <w:rFonts w:ascii="Calibri" w:eastAsia="Calibri" w:hAnsi="Calibri"/>
          <w:lang w:eastAsia="hr-HR"/>
        </w:rPr>
      </w:pPr>
      <w:r w:rsidRPr="003C29FC">
        <w:rPr>
          <w:rFonts w:ascii="Calibri" w:eastAsia="Calibri" w:hAnsi="Calibri"/>
          <w:lang w:eastAsia="hr-HR"/>
        </w:rPr>
        <w:t xml:space="preserve">Propisuje bolje uvjete za rad studenata </w:t>
      </w:r>
    </w:p>
    <w:p w:rsidR="008F7C85" w:rsidRDefault="008F7C85" w:rsidP="00F9562F">
      <w:pPr>
        <w:spacing w:after="200"/>
        <w:ind w:left="720"/>
        <w:contextualSpacing/>
        <w:jc w:val="both"/>
        <w:rPr>
          <w:rFonts w:ascii="Calibri" w:eastAsia="Calibri" w:hAnsi="Calibri"/>
          <w:lang w:eastAsia="hr-HR"/>
        </w:rPr>
      </w:pPr>
    </w:p>
    <w:p w:rsidR="008F7C85" w:rsidRDefault="008F7C85" w:rsidP="008F7C85">
      <w:pPr>
        <w:spacing w:after="200"/>
        <w:ind w:left="720"/>
        <w:contextualSpacing/>
        <w:jc w:val="both"/>
        <w:rPr>
          <w:rFonts w:ascii="Calibri" w:eastAsia="Calibri" w:hAnsi="Calibri"/>
          <w:lang w:eastAsia="hr-HR"/>
        </w:rPr>
      </w:pPr>
    </w:p>
    <w:p w:rsidR="008F7C85" w:rsidRDefault="008F7C85" w:rsidP="008F7C85">
      <w:pPr>
        <w:spacing w:after="200"/>
        <w:ind w:left="720"/>
        <w:contextualSpacing/>
        <w:jc w:val="both"/>
        <w:rPr>
          <w:rFonts w:ascii="Calibri" w:eastAsia="Calibri" w:hAnsi="Calibri"/>
          <w:lang w:eastAsia="hr-HR"/>
        </w:rPr>
      </w:pPr>
    </w:p>
    <w:p w:rsidR="002C5F69" w:rsidRDefault="002C5F69" w:rsidP="002C5F69">
      <w:pPr>
        <w:numPr>
          <w:ilvl w:val="0"/>
          <w:numId w:val="2"/>
        </w:numPr>
        <w:spacing w:after="200"/>
        <w:contextualSpacing/>
        <w:jc w:val="both"/>
        <w:rPr>
          <w:rFonts w:ascii="Calibri" w:eastAsia="Calibri" w:hAnsi="Calibri"/>
          <w:lang w:eastAsia="hr-HR"/>
        </w:rPr>
      </w:pPr>
      <w:r w:rsidRPr="003C29FC">
        <w:rPr>
          <w:rFonts w:ascii="Calibri" w:eastAsia="Calibri" w:hAnsi="Calibri"/>
          <w:lang w:eastAsia="hr-HR"/>
        </w:rPr>
        <w:t>Povećava se postotak provizije student servisima sa 12 % na 12,5 % da bi se dodatnih 0,5 % vratilo studentskim organizacijama i njihovim projektima itd.</w:t>
      </w:r>
    </w:p>
    <w:p w:rsidR="002C5F69" w:rsidRDefault="002C5F69" w:rsidP="002C5F69">
      <w:pPr>
        <w:spacing w:after="200"/>
        <w:contextualSpacing/>
        <w:jc w:val="both"/>
        <w:rPr>
          <w:rFonts w:ascii="Calibri" w:eastAsia="Calibri" w:hAnsi="Calibri"/>
          <w:lang w:eastAsia="hr-HR"/>
        </w:rPr>
      </w:pPr>
    </w:p>
    <w:p w:rsidR="002C5F69" w:rsidRDefault="002C5F69" w:rsidP="002C5F69">
      <w:pPr>
        <w:spacing w:after="200"/>
        <w:contextualSpacing/>
        <w:jc w:val="both"/>
        <w:rPr>
          <w:rFonts w:ascii="Calibri" w:eastAsia="Calibri" w:hAnsi="Calibri"/>
          <w:lang w:eastAsia="hr-HR"/>
        </w:rPr>
      </w:pPr>
      <w:r>
        <w:rPr>
          <w:rFonts w:ascii="Calibri" w:eastAsia="Calibri" w:hAnsi="Calibri"/>
          <w:lang w:eastAsia="hr-HR"/>
        </w:rPr>
        <w:t>U 2018. godini je planiran prihod od naknade (provizije) od 12 % u iznosu od 55.807.840 kn, a ostvareno je 60.823.032 kn. Ostvarena naknada od 0,5 % je 197.911 kuna.</w:t>
      </w:r>
    </w:p>
    <w:p w:rsidR="002C5F69" w:rsidRDefault="002C5F69" w:rsidP="002C5F69">
      <w:pPr>
        <w:spacing w:after="200"/>
        <w:contextualSpacing/>
        <w:jc w:val="both"/>
        <w:rPr>
          <w:rFonts w:ascii="Calibri" w:eastAsia="Calibri" w:hAnsi="Calibri"/>
          <w:lang w:eastAsia="hr-HR"/>
        </w:rPr>
      </w:pPr>
    </w:p>
    <w:p w:rsidR="002C5F69" w:rsidRPr="003C29FC" w:rsidRDefault="002C5F69" w:rsidP="002C5F69">
      <w:pPr>
        <w:spacing w:after="200"/>
        <w:rPr>
          <w:rFonts w:ascii="Calibri" w:eastAsia="Calibri" w:hAnsi="Calibri"/>
          <w:lang w:eastAsia="hr-HR"/>
        </w:rPr>
      </w:pPr>
      <w:r>
        <w:rPr>
          <w:rFonts w:ascii="Calibri" w:eastAsia="Calibri" w:hAnsi="Calibri"/>
          <w:lang w:eastAsia="hr-HR"/>
        </w:rPr>
        <w:t>Na temelju novoga Zakona o obavljanju studentskih poslova, kao što je planirano, izrađeni su novi Opći uvjeti poslovanja s novim jediničnim cijenama sata rada.</w:t>
      </w:r>
    </w:p>
    <w:p w:rsidR="00D77F40" w:rsidRDefault="002C5F69" w:rsidP="002C5F69">
      <w:pPr>
        <w:spacing w:after="200"/>
        <w:rPr>
          <w:rFonts w:ascii="Calibri" w:eastAsia="Calibri" w:hAnsi="Calibri"/>
          <w:lang w:eastAsia="hr-HR"/>
        </w:rPr>
      </w:pPr>
      <w:r w:rsidRPr="003C29FC">
        <w:rPr>
          <w:rFonts w:ascii="Calibri" w:eastAsia="Calibri" w:hAnsi="Calibri"/>
          <w:lang w:eastAsia="hr-HR"/>
        </w:rPr>
        <w:t>Od 5. veljače 2018. godine implementiran je novi program za praćenje poslovanja Student servisa koji nakon određenih izmjena i poboljšanja dobiva</w:t>
      </w:r>
      <w:r>
        <w:rPr>
          <w:rFonts w:ascii="Calibri" w:eastAsia="Calibri" w:hAnsi="Calibri"/>
          <w:lang w:eastAsia="hr-HR"/>
        </w:rPr>
        <w:t xml:space="preserve"> zadovoljavajuću funkcionalnost u dijelu praćenja ugovora, računa i isplata studentima. </w:t>
      </w:r>
    </w:p>
    <w:p w:rsidR="002C5F69" w:rsidRDefault="002C5F69" w:rsidP="002C5F69">
      <w:pPr>
        <w:spacing w:after="200"/>
        <w:rPr>
          <w:rFonts w:ascii="Calibri" w:eastAsia="Calibri" w:hAnsi="Calibri"/>
          <w:lang w:eastAsia="hr-HR"/>
        </w:rPr>
      </w:pPr>
      <w:r>
        <w:rPr>
          <w:rFonts w:ascii="Calibri" w:eastAsia="Calibri" w:hAnsi="Calibri"/>
          <w:lang w:eastAsia="hr-HR"/>
        </w:rPr>
        <w:t>Još uvijek je problem što program nema zadovoljavajuću funkcionalnost koja bi jamčila dostavu nedvosmislenih podataka i izvještaja u računovodstvo SC-a.</w:t>
      </w:r>
    </w:p>
    <w:p w:rsidR="00D77F40" w:rsidRPr="003C29FC" w:rsidRDefault="00D77F40" w:rsidP="002C5F69">
      <w:pPr>
        <w:spacing w:after="200"/>
        <w:rPr>
          <w:rFonts w:ascii="Calibri" w:eastAsia="Calibri" w:hAnsi="Calibri"/>
          <w:lang w:eastAsia="hr-HR"/>
        </w:rPr>
      </w:pPr>
      <w:r>
        <w:rPr>
          <w:rFonts w:ascii="Calibri" w:eastAsia="Calibri" w:hAnsi="Calibri"/>
          <w:lang w:eastAsia="hr-HR"/>
        </w:rPr>
        <w:t>Planirana implementacija cjelovitog sustava za praćenje poslovanja Studentskog centra u Zagrebu nije se dogodila u 2018. godini.</w:t>
      </w:r>
    </w:p>
    <w:p w:rsidR="002C5F69" w:rsidRPr="00562997" w:rsidRDefault="002C5F69" w:rsidP="002C5F69">
      <w:pPr>
        <w:rPr>
          <w:rFonts w:cstheme="minorHAnsi"/>
        </w:rPr>
      </w:pPr>
    </w:p>
    <w:p w:rsidR="002C5F69" w:rsidRDefault="002C5F69" w:rsidP="002C5F69">
      <w:pPr>
        <w:rPr>
          <w:rFonts w:cstheme="minorHAnsi"/>
        </w:rPr>
      </w:pPr>
    </w:p>
    <w:p w:rsidR="002C5F69" w:rsidRDefault="002C5F69" w:rsidP="002C5F69">
      <w:pPr>
        <w:rPr>
          <w:rFonts w:cstheme="minorHAnsi"/>
          <w:b/>
        </w:rPr>
      </w:pPr>
    </w:p>
    <w:p w:rsidR="00422085" w:rsidRDefault="00422085" w:rsidP="002C5F69">
      <w:pPr>
        <w:rPr>
          <w:rFonts w:cstheme="minorHAnsi"/>
          <w:b/>
        </w:rPr>
      </w:pPr>
    </w:p>
    <w:p w:rsidR="00422085" w:rsidRDefault="00422085" w:rsidP="002C5F69">
      <w:pPr>
        <w:rPr>
          <w:rFonts w:cstheme="minorHAnsi"/>
          <w:b/>
        </w:rPr>
      </w:pPr>
    </w:p>
    <w:p w:rsidR="00422085" w:rsidRDefault="00422085" w:rsidP="002C5F69">
      <w:pPr>
        <w:rPr>
          <w:rFonts w:cstheme="minorHAnsi"/>
          <w:b/>
        </w:rPr>
      </w:pPr>
    </w:p>
    <w:p w:rsidR="00422085" w:rsidRDefault="00422085" w:rsidP="002C5F69">
      <w:pPr>
        <w:rPr>
          <w:rFonts w:cstheme="minorHAnsi"/>
          <w:b/>
        </w:rPr>
      </w:pPr>
    </w:p>
    <w:p w:rsidR="00422085" w:rsidRDefault="00422085" w:rsidP="002C5F69">
      <w:pPr>
        <w:rPr>
          <w:rFonts w:cstheme="minorHAnsi"/>
          <w:b/>
        </w:rPr>
      </w:pPr>
    </w:p>
    <w:p w:rsidR="00422085" w:rsidRDefault="00422085" w:rsidP="002C5F69">
      <w:pPr>
        <w:rPr>
          <w:rFonts w:cstheme="minorHAnsi"/>
          <w:b/>
        </w:rPr>
      </w:pPr>
    </w:p>
    <w:p w:rsidR="00422085" w:rsidRDefault="00422085" w:rsidP="002C5F69">
      <w:pPr>
        <w:rPr>
          <w:rFonts w:cstheme="minorHAnsi"/>
          <w:b/>
        </w:rPr>
      </w:pPr>
    </w:p>
    <w:p w:rsidR="00422085" w:rsidRDefault="00422085" w:rsidP="002C5F69">
      <w:pPr>
        <w:rPr>
          <w:rFonts w:cstheme="minorHAnsi"/>
          <w:b/>
        </w:rPr>
      </w:pPr>
    </w:p>
    <w:p w:rsidR="00422085" w:rsidRDefault="00422085" w:rsidP="002C5F69">
      <w:pPr>
        <w:rPr>
          <w:rFonts w:cstheme="minorHAnsi"/>
          <w:b/>
        </w:rPr>
      </w:pPr>
    </w:p>
    <w:p w:rsidR="00422085" w:rsidRDefault="00422085" w:rsidP="002C5F69">
      <w:pPr>
        <w:rPr>
          <w:rFonts w:cstheme="minorHAnsi"/>
          <w:b/>
        </w:rPr>
      </w:pPr>
    </w:p>
    <w:p w:rsidR="00422085" w:rsidRDefault="00422085" w:rsidP="002C5F69">
      <w:pPr>
        <w:rPr>
          <w:rFonts w:cstheme="minorHAnsi"/>
          <w:b/>
        </w:rPr>
      </w:pPr>
    </w:p>
    <w:p w:rsidR="00422085" w:rsidRDefault="00422085" w:rsidP="002C5F69">
      <w:pPr>
        <w:rPr>
          <w:rFonts w:cstheme="minorHAnsi"/>
          <w:b/>
        </w:rPr>
      </w:pPr>
    </w:p>
    <w:p w:rsidR="00422085" w:rsidRDefault="00422085" w:rsidP="002C5F69">
      <w:pPr>
        <w:rPr>
          <w:rFonts w:cstheme="minorHAnsi"/>
          <w:b/>
        </w:rPr>
      </w:pPr>
    </w:p>
    <w:p w:rsidR="00422085" w:rsidRDefault="00422085" w:rsidP="002C5F69">
      <w:pPr>
        <w:rPr>
          <w:rFonts w:cstheme="minorHAnsi"/>
          <w:b/>
        </w:rPr>
      </w:pPr>
    </w:p>
    <w:p w:rsidR="00422085" w:rsidRDefault="00422085" w:rsidP="002C5F69">
      <w:pPr>
        <w:rPr>
          <w:rFonts w:cstheme="minorHAnsi"/>
          <w:b/>
        </w:rPr>
      </w:pPr>
    </w:p>
    <w:p w:rsidR="00422085" w:rsidRDefault="00422085" w:rsidP="002C5F69">
      <w:pPr>
        <w:rPr>
          <w:rFonts w:cstheme="minorHAnsi"/>
          <w:b/>
        </w:rPr>
      </w:pPr>
    </w:p>
    <w:p w:rsidR="00422085" w:rsidRDefault="00422085" w:rsidP="002C5F69">
      <w:pPr>
        <w:rPr>
          <w:rFonts w:cstheme="minorHAnsi"/>
          <w:b/>
        </w:rPr>
      </w:pPr>
    </w:p>
    <w:p w:rsidR="00422085" w:rsidRDefault="00422085" w:rsidP="002C5F69">
      <w:pPr>
        <w:rPr>
          <w:rFonts w:cstheme="minorHAnsi"/>
          <w:b/>
        </w:rPr>
      </w:pPr>
    </w:p>
    <w:p w:rsidR="00422085" w:rsidRDefault="00422085" w:rsidP="002C5F69">
      <w:pPr>
        <w:rPr>
          <w:rFonts w:cstheme="minorHAnsi"/>
          <w:b/>
        </w:rPr>
      </w:pPr>
    </w:p>
    <w:p w:rsidR="00422085" w:rsidRDefault="00422085" w:rsidP="002C5F69">
      <w:pPr>
        <w:rPr>
          <w:rFonts w:cstheme="minorHAnsi"/>
          <w:b/>
        </w:rPr>
      </w:pPr>
    </w:p>
    <w:p w:rsidR="00422085" w:rsidRDefault="00422085" w:rsidP="002C5F69">
      <w:pPr>
        <w:rPr>
          <w:rFonts w:cstheme="minorHAnsi"/>
          <w:b/>
        </w:rPr>
      </w:pPr>
    </w:p>
    <w:p w:rsidR="00422085" w:rsidRDefault="00422085" w:rsidP="002C5F69">
      <w:pPr>
        <w:rPr>
          <w:rFonts w:cstheme="minorHAnsi"/>
          <w:b/>
        </w:rPr>
      </w:pPr>
    </w:p>
    <w:p w:rsidR="00422085" w:rsidRDefault="00422085" w:rsidP="002C5F69">
      <w:pPr>
        <w:rPr>
          <w:rFonts w:cstheme="minorHAnsi"/>
          <w:b/>
        </w:rPr>
      </w:pPr>
    </w:p>
    <w:p w:rsidR="00422085" w:rsidRDefault="00422085" w:rsidP="00422085">
      <w:pPr>
        <w:rPr>
          <w:rFonts w:cstheme="minorHAnsi"/>
        </w:rPr>
      </w:pPr>
    </w:p>
    <w:p w:rsidR="00207A39" w:rsidRDefault="00207A39" w:rsidP="00422085">
      <w:pPr>
        <w:rPr>
          <w:rFonts w:cstheme="minorHAnsi"/>
        </w:rPr>
      </w:pPr>
    </w:p>
    <w:p w:rsidR="00AA1C54" w:rsidRDefault="00AA1C54" w:rsidP="00422085">
      <w:pPr>
        <w:rPr>
          <w:rFonts w:cstheme="minorHAnsi"/>
        </w:rPr>
      </w:pPr>
    </w:p>
    <w:p w:rsidR="00422085" w:rsidRDefault="00422085" w:rsidP="00422085">
      <w:pPr>
        <w:rPr>
          <w:rFonts w:cstheme="minorHAnsi"/>
          <w:b/>
        </w:rPr>
      </w:pPr>
      <w:r w:rsidRPr="00562997">
        <w:rPr>
          <w:rFonts w:cstheme="minorHAnsi"/>
        </w:rPr>
        <w:t xml:space="preserve">Financijski plan i realizacija plana za 2018. godinu – </w:t>
      </w:r>
      <w:r w:rsidRPr="00562997">
        <w:rPr>
          <w:rFonts w:cstheme="minorHAnsi"/>
          <w:b/>
        </w:rPr>
        <w:t>ZAJEDNIČKI POSLOVI</w:t>
      </w:r>
    </w:p>
    <w:p w:rsidR="00422085" w:rsidRDefault="00422085" w:rsidP="002C5F69">
      <w:pPr>
        <w:rPr>
          <w:rFonts w:cstheme="minorHAnsi"/>
          <w:b/>
        </w:rPr>
      </w:pPr>
    </w:p>
    <w:p w:rsidR="00422085" w:rsidRPr="00562997" w:rsidRDefault="00422085" w:rsidP="002C5F69">
      <w:pPr>
        <w:rPr>
          <w:rFonts w:cstheme="minorHAnsi"/>
        </w:rPr>
      </w:pPr>
    </w:p>
    <w:tbl>
      <w:tblPr>
        <w:tblW w:w="6920" w:type="dxa"/>
        <w:tblLook w:val="04A0" w:firstRow="1" w:lastRow="0" w:firstColumn="1" w:lastColumn="0" w:noHBand="0" w:noVBand="1"/>
      </w:tblPr>
      <w:tblGrid>
        <w:gridCol w:w="940"/>
        <w:gridCol w:w="2382"/>
        <w:gridCol w:w="1346"/>
        <w:gridCol w:w="1334"/>
        <w:gridCol w:w="918"/>
      </w:tblGrid>
      <w:tr w:rsidR="002C5F69" w:rsidRPr="00562997" w:rsidTr="00882974">
        <w:trPr>
          <w:trHeight w:val="288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Konto</w:t>
            </w:r>
          </w:p>
        </w:tc>
        <w:tc>
          <w:tcPr>
            <w:tcW w:w="2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Opis Pozicije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Plan 2018.</w:t>
            </w: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Realizacija 2018.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2C5F69" w:rsidRPr="00562997" w:rsidRDefault="00421553" w:rsidP="00773DCC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%</w:t>
            </w:r>
          </w:p>
        </w:tc>
      </w:tr>
      <w:tr w:rsidR="002C5F69" w:rsidRPr="00562997" w:rsidTr="00882974">
        <w:trPr>
          <w:trHeight w:val="300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2C5F69" w:rsidRPr="00562997" w:rsidRDefault="002C5F69" w:rsidP="00773DCC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R/P</w:t>
            </w:r>
          </w:p>
        </w:tc>
      </w:tr>
      <w:tr w:rsidR="002C5F69" w:rsidRPr="00562997" w:rsidTr="00882974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Prihodi od prodaje roba i usluga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7.700.000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7.476.810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97</w:t>
            </w:r>
          </w:p>
        </w:tc>
      </w:tr>
      <w:tr w:rsidR="002C5F69" w:rsidRPr="00562997" w:rsidTr="00882974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Prihodi od članarina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421553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</w:tr>
      <w:tr w:rsidR="002C5F69" w:rsidRPr="00562997" w:rsidTr="00882974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Prihodi po posebnim propisima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421553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</w:tr>
      <w:tr w:rsidR="002C5F69" w:rsidRPr="00562997" w:rsidTr="00882974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Prihodi od imovine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750.000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330.791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44</w:t>
            </w:r>
          </w:p>
        </w:tc>
      </w:tr>
      <w:tr w:rsidR="002C5F69" w:rsidRPr="00562997" w:rsidTr="00882974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Prihodi od donacija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421553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</w:tr>
      <w:tr w:rsidR="002C5F69" w:rsidRPr="00562997" w:rsidTr="00882974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36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Ostali prihodi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50.000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178.509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421553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="002C5F69" w:rsidRPr="00562997">
              <w:rPr>
                <w:rFonts w:eastAsia="Times New Roman" w:cstheme="minorHAnsi"/>
                <w:color w:val="000000"/>
                <w:lang w:eastAsia="hr-HR"/>
              </w:rPr>
              <w:t>57</w:t>
            </w:r>
          </w:p>
        </w:tc>
      </w:tr>
      <w:tr w:rsidR="002C5F69" w:rsidRPr="00562997" w:rsidTr="00882974">
        <w:trPr>
          <w:trHeight w:val="30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Ukupno Prihodi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8.500.000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7.986.110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94</w:t>
            </w:r>
          </w:p>
        </w:tc>
      </w:tr>
      <w:tr w:rsidR="002C5F69" w:rsidRPr="00562997" w:rsidTr="00882974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2C5F69" w:rsidRPr="00562997" w:rsidTr="00882974">
        <w:trPr>
          <w:trHeight w:val="30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41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Rashodi za zaposlene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13.000.000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12.639.313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97</w:t>
            </w:r>
          </w:p>
        </w:tc>
      </w:tr>
      <w:tr w:rsidR="002C5F69" w:rsidRPr="00562997" w:rsidTr="00882974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Materijalni rashodi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8.400.000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8.640.142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421553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="002C5F69" w:rsidRPr="00562997">
              <w:rPr>
                <w:rFonts w:eastAsia="Times New Roman" w:cstheme="minorHAnsi"/>
                <w:color w:val="000000"/>
                <w:lang w:eastAsia="hr-HR"/>
              </w:rPr>
              <w:t>03</w:t>
            </w:r>
          </w:p>
        </w:tc>
      </w:tr>
      <w:tr w:rsidR="002C5F69" w:rsidRPr="00562997" w:rsidTr="00882974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Amortizacija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250.000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328.216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421553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="002C5F69" w:rsidRPr="00562997">
              <w:rPr>
                <w:rFonts w:eastAsia="Times New Roman" w:cstheme="minorHAnsi"/>
                <w:color w:val="000000"/>
                <w:lang w:eastAsia="hr-HR"/>
              </w:rPr>
              <w:t>31</w:t>
            </w:r>
          </w:p>
        </w:tc>
      </w:tr>
      <w:tr w:rsidR="002C5F69" w:rsidRPr="00562997" w:rsidTr="00882974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Financijski rashodi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200.000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79.758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40</w:t>
            </w:r>
          </w:p>
        </w:tc>
      </w:tr>
      <w:tr w:rsidR="002C5F69" w:rsidRPr="00562997" w:rsidTr="00882974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Donacije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421553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</w:tr>
      <w:tr w:rsidR="002C5F69" w:rsidRPr="00562997" w:rsidTr="00882974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46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Ostali rashodi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250.000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290.847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421553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="002C5F69" w:rsidRPr="00562997">
              <w:rPr>
                <w:rFonts w:eastAsia="Times New Roman" w:cstheme="minorHAnsi"/>
                <w:color w:val="000000"/>
                <w:lang w:eastAsia="hr-HR"/>
              </w:rPr>
              <w:t>16</w:t>
            </w:r>
          </w:p>
        </w:tc>
      </w:tr>
      <w:tr w:rsidR="002C5F69" w:rsidRPr="00562997" w:rsidTr="00882974">
        <w:trPr>
          <w:trHeight w:val="30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Ukupno Rashodi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22.100.000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21.978.276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99</w:t>
            </w:r>
          </w:p>
        </w:tc>
      </w:tr>
      <w:tr w:rsidR="002C5F69" w:rsidRPr="00562997" w:rsidTr="00882974">
        <w:trPr>
          <w:trHeight w:val="30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Manjak prihoda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:rsidR="002C5F69" w:rsidRPr="00562997" w:rsidRDefault="00882974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-</w:t>
            </w:r>
            <w:r w:rsidR="002C5F69" w:rsidRPr="00562997">
              <w:rPr>
                <w:rFonts w:eastAsia="Times New Roman" w:cstheme="minorHAnsi"/>
                <w:color w:val="000000"/>
                <w:lang w:eastAsia="hr-HR"/>
              </w:rPr>
              <w:t>13.600.000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-13.992.166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69" w:rsidRPr="00562997" w:rsidRDefault="00421553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="002C5F69" w:rsidRPr="00562997">
              <w:rPr>
                <w:rFonts w:eastAsia="Times New Roman" w:cstheme="minorHAnsi"/>
                <w:color w:val="000000"/>
                <w:lang w:eastAsia="hr-HR"/>
              </w:rPr>
              <w:t>03</w:t>
            </w:r>
          </w:p>
        </w:tc>
      </w:tr>
    </w:tbl>
    <w:p w:rsidR="002C5F69" w:rsidRPr="00562997" w:rsidRDefault="002C5F69" w:rsidP="002C5F69">
      <w:pPr>
        <w:rPr>
          <w:rFonts w:eastAsia="Calibri" w:cstheme="minorHAnsi"/>
          <w:lang w:eastAsia="hr-HR"/>
        </w:rPr>
      </w:pPr>
    </w:p>
    <w:p w:rsidR="002C5F69" w:rsidRPr="00562997" w:rsidRDefault="002C5F69" w:rsidP="002C5F69">
      <w:pPr>
        <w:rPr>
          <w:rFonts w:eastAsia="Calibri" w:cstheme="minorHAnsi"/>
          <w:lang w:eastAsia="hr-HR"/>
        </w:rPr>
      </w:pPr>
    </w:p>
    <w:p w:rsidR="002C5F69" w:rsidRPr="00562997" w:rsidRDefault="002C5F69" w:rsidP="002C5F69">
      <w:pPr>
        <w:rPr>
          <w:rFonts w:eastAsia="Calibri" w:cstheme="minorHAnsi"/>
          <w:lang w:eastAsia="hr-HR"/>
        </w:rPr>
      </w:pPr>
      <w:r w:rsidRPr="00562997">
        <w:rPr>
          <w:rFonts w:eastAsia="Calibri" w:cstheme="minorHAnsi"/>
          <w:lang w:eastAsia="hr-HR"/>
        </w:rPr>
        <w:t xml:space="preserve">U Zajedničkim poslovima na dan 30.11.2018. </w:t>
      </w:r>
      <w:r>
        <w:rPr>
          <w:rFonts w:eastAsia="Calibri" w:cstheme="minorHAnsi"/>
          <w:lang w:eastAsia="hr-HR"/>
        </w:rPr>
        <w:t xml:space="preserve">bilo je zaposleno </w:t>
      </w:r>
      <w:r w:rsidRPr="00562997">
        <w:rPr>
          <w:rFonts w:eastAsia="Calibri" w:cstheme="minorHAnsi"/>
          <w:lang w:eastAsia="hr-HR"/>
        </w:rPr>
        <w:t>ukupno 126 radnika, 118 na neodređeno i 8 na određeno vrijeme.</w:t>
      </w:r>
    </w:p>
    <w:p w:rsidR="002C5F69" w:rsidRPr="00562997" w:rsidRDefault="002C5F69" w:rsidP="002C5F69">
      <w:pPr>
        <w:rPr>
          <w:rFonts w:eastAsia="Calibri" w:cstheme="minorHAnsi"/>
          <w:lang w:eastAsia="hr-HR"/>
        </w:rPr>
      </w:pPr>
      <w:r w:rsidRPr="00562997">
        <w:rPr>
          <w:rFonts w:eastAsia="Calibri" w:cstheme="minorHAnsi"/>
          <w:lang w:eastAsia="hr-HR"/>
        </w:rPr>
        <w:t>Na isti dan 2017.godine je bio zaposlen ukupno 131 radnik, 129 na neodređeno i 2 radnika na određeno vrijeme.</w:t>
      </w:r>
    </w:p>
    <w:p w:rsidR="002C5F69" w:rsidRPr="00562997" w:rsidRDefault="002C5F69" w:rsidP="002C5F69">
      <w:pPr>
        <w:rPr>
          <w:rFonts w:eastAsia="Calibri" w:cstheme="minorHAnsi"/>
          <w:lang w:eastAsia="hr-HR"/>
        </w:rPr>
      </w:pPr>
      <w:r w:rsidRPr="00562997">
        <w:rPr>
          <w:rFonts w:eastAsia="Calibri" w:cstheme="minorHAnsi"/>
          <w:lang w:eastAsia="hr-HR"/>
        </w:rPr>
        <w:t>Tijekom 2018. godine četvoro zaposlenika Zajedničkih poslova je otišlo u mirovinu, dvoje je dalo otkaz</w:t>
      </w:r>
      <w:r w:rsidR="00EC5BDE">
        <w:rPr>
          <w:rFonts w:eastAsia="Calibri" w:cstheme="minorHAnsi"/>
          <w:lang w:eastAsia="hr-HR"/>
        </w:rPr>
        <w:t>,</w:t>
      </w:r>
      <w:r w:rsidRPr="00562997">
        <w:rPr>
          <w:rFonts w:eastAsia="Calibri" w:cstheme="minorHAnsi"/>
          <w:lang w:eastAsia="hr-HR"/>
        </w:rPr>
        <w:t xml:space="preserve"> a jedan je preminuo.</w:t>
      </w:r>
    </w:p>
    <w:p w:rsidR="002C5F69" w:rsidRDefault="002C5F69" w:rsidP="002C5F69">
      <w:pPr>
        <w:rPr>
          <w:rFonts w:eastAsia="Calibri" w:cstheme="minorHAnsi"/>
          <w:lang w:eastAsia="hr-HR"/>
        </w:rPr>
      </w:pPr>
      <w:r w:rsidRPr="00562997">
        <w:rPr>
          <w:rFonts w:eastAsia="Calibri" w:cstheme="minorHAnsi"/>
          <w:lang w:eastAsia="hr-HR"/>
        </w:rPr>
        <w:t>U okviru Zajedničkih poslova djeluje i Gospodarska služba Studentskog centra koja je u 2018. godini počela sa radom, ali će svoje potpuno formiranje završiti nakon što u p</w:t>
      </w:r>
      <w:r w:rsidR="009B2CBB">
        <w:rPr>
          <w:rFonts w:eastAsia="Calibri" w:cstheme="minorHAnsi"/>
          <w:lang w:eastAsia="hr-HR"/>
        </w:rPr>
        <w:t xml:space="preserve">otpunosti zaživi novi ustroj </w:t>
      </w:r>
    </w:p>
    <w:p w:rsidR="009B2CBB" w:rsidRPr="00562997" w:rsidRDefault="009B2CBB" w:rsidP="002C5F69">
      <w:pPr>
        <w:rPr>
          <w:rFonts w:eastAsia="Calibri" w:cstheme="minorHAnsi"/>
          <w:lang w:eastAsia="hr-HR"/>
        </w:rPr>
      </w:pPr>
      <w:r>
        <w:rPr>
          <w:rFonts w:eastAsia="Calibri" w:cstheme="minorHAnsi"/>
          <w:lang w:eastAsia="hr-HR"/>
        </w:rPr>
        <w:t>SC-a.</w:t>
      </w:r>
    </w:p>
    <w:p w:rsidR="002C5F69" w:rsidRPr="00562997" w:rsidRDefault="002C5F69" w:rsidP="002C5F69">
      <w:pPr>
        <w:rPr>
          <w:rFonts w:eastAsia="Calibri" w:cstheme="minorHAnsi"/>
          <w:lang w:eastAsia="hr-HR"/>
        </w:rPr>
      </w:pPr>
      <w:r w:rsidRPr="00562997">
        <w:rPr>
          <w:rFonts w:eastAsia="Calibri" w:cstheme="minorHAnsi"/>
          <w:lang w:eastAsia="hr-HR"/>
        </w:rPr>
        <w:t>U 2018.</w:t>
      </w:r>
      <w:r w:rsidR="00EC5BDE">
        <w:rPr>
          <w:rFonts w:eastAsia="Calibri" w:cstheme="minorHAnsi"/>
          <w:lang w:eastAsia="hr-HR"/>
        </w:rPr>
        <w:t xml:space="preserve"> </w:t>
      </w:r>
      <w:r w:rsidRPr="00562997">
        <w:rPr>
          <w:rFonts w:eastAsia="Calibri" w:cstheme="minorHAnsi"/>
          <w:lang w:eastAsia="hr-HR"/>
        </w:rPr>
        <w:t xml:space="preserve">godini nije ostvareno planirano povećanje prihoda od imovine s naslova najma za aparate za kavu i slastice zbog činjenice da je poništen natječaj. </w:t>
      </w:r>
    </w:p>
    <w:p w:rsidR="002C5F69" w:rsidRPr="00562997" w:rsidRDefault="002C5F69" w:rsidP="002C5F69">
      <w:pPr>
        <w:rPr>
          <w:rFonts w:eastAsia="Calibri" w:cstheme="minorHAnsi"/>
          <w:lang w:eastAsia="hr-HR"/>
        </w:rPr>
      </w:pPr>
      <w:r w:rsidRPr="00562997">
        <w:rPr>
          <w:rFonts w:eastAsia="Calibri" w:cstheme="minorHAnsi"/>
          <w:lang w:eastAsia="hr-HR"/>
        </w:rPr>
        <w:t xml:space="preserve">Planirano smanjenje prihoda u djelu maloprodaje je ostvareno zbog dva razloga. Prvi je zatvaranje kioska na ZUK Borongaja, a drugi </w:t>
      </w:r>
      <w:r>
        <w:rPr>
          <w:rFonts w:eastAsia="Calibri" w:cstheme="minorHAnsi"/>
          <w:lang w:eastAsia="hr-HR"/>
        </w:rPr>
        <w:t xml:space="preserve">zbog </w:t>
      </w:r>
      <w:r w:rsidRPr="00562997">
        <w:rPr>
          <w:rFonts w:eastAsia="Calibri" w:cstheme="minorHAnsi"/>
          <w:lang w:eastAsia="hr-HR"/>
        </w:rPr>
        <w:t>rad</w:t>
      </w:r>
      <w:r>
        <w:rPr>
          <w:rFonts w:eastAsia="Calibri" w:cstheme="minorHAnsi"/>
          <w:lang w:eastAsia="hr-HR"/>
        </w:rPr>
        <w:t>a</w:t>
      </w:r>
      <w:r w:rsidRPr="00562997">
        <w:rPr>
          <w:rFonts w:eastAsia="Calibri" w:cstheme="minorHAnsi"/>
          <w:lang w:eastAsia="hr-HR"/>
        </w:rPr>
        <w:t xml:space="preserve"> kioska Stjepan Radić samo u jednoj smjeni kroz veljaču </w:t>
      </w:r>
      <w:r>
        <w:rPr>
          <w:rFonts w:eastAsia="Calibri" w:cstheme="minorHAnsi"/>
          <w:lang w:eastAsia="hr-HR"/>
        </w:rPr>
        <w:t xml:space="preserve">i </w:t>
      </w:r>
      <w:r w:rsidRPr="00562997">
        <w:rPr>
          <w:rFonts w:eastAsia="Calibri" w:cstheme="minorHAnsi"/>
          <w:lang w:eastAsia="hr-HR"/>
        </w:rPr>
        <w:t xml:space="preserve">ožujak 2018. </w:t>
      </w:r>
    </w:p>
    <w:p w:rsidR="009B2CBB" w:rsidRDefault="009B2CBB" w:rsidP="002C5F69">
      <w:pPr>
        <w:rPr>
          <w:rFonts w:eastAsia="Calibri" w:cstheme="minorHAnsi"/>
          <w:lang w:eastAsia="hr-HR"/>
        </w:rPr>
      </w:pPr>
    </w:p>
    <w:p w:rsidR="009B2CBB" w:rsidRDefault="009B2CBB" w:rsidP="002C5F69">
      <w:pPr>
        <w:rPr>
          <w:rFonts w:eastAsia="Calibri" w:cstheme="minorHAnsi"/>
          <w:lang w:eastAsia="hr-HR"/>
        </w:rPr>
      </w:pPr>
    </w:p>
    <w:p w:rsidR="009B2CBB" w:rsidRDefault="009B2CBB" w:rsidP="002C5F69">
      <w:pPr>
        <w:rPr>
          <w:rFonts w:eastAsia="Calibri" w:cstheme="minorHAnsi"/>
          <w:lang w:eastAsia="hr-HR"/>
        </w:rPr>
      </w:pPr>
    </w:p>
    <w:p w:rsidR="002C5F69" w:rsidRPr="00562997" w:rsidRDefault="002C5F69" w:rsidP="002C5F69">
      <w:pPr>
        <w:rPr>
          <w:rFonts w:eastAsia="Calibri" w:cstheme="minorHAnsi"/>
          <w:lang w:eastAsia="hr-HR"/>
        </w:rPr>
      </w:pPr>
      <w:r w:rsidRPr="00562997">
        <w:rPr>
          <w:rFonts w:eastAsia="Calibri" w:cstheme="minorHAnsi"/>
          <w:lang w:eastAsia="hr-HR"/>
        </w:rPr>
        <w:lastRenderedPageBreak/>
        <w:t xml:space="preserve">Planirano povećanje ukupnih prihoda nije ostvareno i zbog činjenice da se knjižari SC-a smanjio poslovni prostor i asortiman proizvoda. </w:t>
      </w:r>
    </w:p>
    <w:p w:rsidR="002C5F69" w:rsidRPr="00562997" w:rsidRDefault="002C5F69" w:rsidP="002C5F69">
      <w:pPr>
        <w:rPr>
          <w:rFonts w:cstheme="minorHAnsi"/>
        </w:rPr>
      </w:pPr>
    </w:p>
    <w:p w:rsidR="002C5F69" w:rsidRPr="00562997" w:rsidRDefault="002C5F69" w:rsidP="002C5F69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0"/>
        <w:gridCol w:w="1244"/>
        <w:gridCol w:w="1248"/>
      </w:tblGrid>
      <w:tr w:rsidR="002C5F69" w:rsidRPr="00562997" w:rsidTr="00773DCC">
        <w:trPr>
          <w:trHeight w:val="965"/>
        </w:trPr>
        <w:tc>
          <w:tcPr>
            <w:tcW w:w="5020" w:type="dxa"/>
            <w:shd w:val="clear" w:color="auto" w:fill="auto"/>
            <w:noWrap/>
            <w:hideMark/>
          </w:tcPr>
          <w:p w:rsidR="002C5F69" w:rsidRPr="00562997" w:rsidRDefault="002C5F69" w:rsidP="00773DCC">
            <w:pPr>
              <w:rPr>
                <w:rFonts w:cstheme="minorHAnsi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23059E" w:rsidRDefault="0023059E" w:rsidP="00773DCC">
            <w:pPr>
              <w:rPr>
                <w:rFonts w:cstheme="minorHAnsi"/>
              </w:rPr>
            </w:pPr>
          </w:p>
          <w:p w:rsidR="002C5F69" w:rsidRPr="00562997" w:rsidRDefault="006F06F5" w:rsidP="00773DCC">
            <w:pPr>
              <w:rPr>
                <w:rFonts w:cstheme="minorHAnsi"/>
              </w:rPr>
            </w:pPr>
            <w:r>
              <w:rPr>
                <w:rFonts w:cstheme="minorHAnsi"/>
              </w:rPr>
              <w:t>Plan 2018.</w:t>
            </w:r>
          </w:p>
        </w:tc>
        <w:tc>
          <w:tcPr>
            <w:tcW w:w="1248" w:type="dxa"/>
          </w:tcPr>
          <w:p w:rsidR="002C5F69" w:rsidRPr="00562997" w:rsidRDefault="006F06F5" w:rsidP="00773DCC">
            <w:pPr>
              <w:rPr>
                <w:rFonts w:cstheme="minorHAnsi"/>
              </w:rPr>
            </w:pPr>
            <w:r>
              <w:rPr>
                <w:rFonts w:cstheme="minorHAnsi"/>
              </w:rPr>
              <w:t>Ostvareno 2018.</w:t>
            </w:r>
          </w:p>
        </w:tc>
      </w:tr>
      <w:tr w:rsidR="002C5F69" w:rsidRPr="00562997" w:rsidTr="00773DCC">
        <w:trPr>
          <w:trHeight w:val="300"/>
        </w:trPr>
        <w:tc>
          <w:tcPr>
            <w:tcW w:w="5020" w:type="dxa"/>
            <w:shd w:val="clear" w:color="auto" w:fill="auto"/>
            <w:noWrap/>
            <w:hideMark/>
          </w:tcPr>
          <w:p w:rsidR="002C5F69" w:rsidRPr="00562997" w:rsidRDefault="002C5F69" w:rsidP="00773D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Starosna mirovina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2C5F69" w:rsidRPr="00562997" w:rsidRDefault="002C5F69" w:rsidP="00773DCC">
            <w:pPr>
              <w:rPr>
                <w:rFonts w:cstheme="minorHAnsi"/>
              </w:rPr>
            </w:pPr>
            <w:r w:rsidRPr="00562997">
              <w:rPr>
                <w:rFonts w:cstheme="minorHAnsi"/>
              </w:rPr>
              <w:t>1</w:t>
            </w:r>
          </w:p>
        </w:tc>
        <w:tc>
          <w:tcPr>
            <w:tcW w:w="1248" w:type="dxa"/>
          </w:tcPr>
          <w:p w:rsidR="002C5F69" w:rsidRPr="00562997" w:rsidRDefault="002C5F69" w:rsidP="00773DCC">
            <w:pPr>
              <w:rPr>
                <w:rFonts w:cstheme="minorHAnsi"/>
              </w:rPr>
            </w:pPr>
            <w:r w:rsidRPr="00562997">
              <w:rPr>
                <w:rFonts w:cstheme="minorHAnsi"/>
              </w:rPr>
              <w:t>1</w:t>
            </w:r>
          </w:p>
        </w:tc>
      </w:tr>
      <w:tr w:rsidR="002C5F69" w:rsidRPr="00562997" w:rsidTr="00773DCC">
        <w:trPr>
          <w:trHeight w:val="300"/>
        </w:trPr>
        <w:tc>
          <w:tcPr>
            <w:tcW w:w="5020" w:type="dxa"/>
            <w:shd w:val="clear" w:color="auto" w:fill="auto"/>
            <w:noWrap/>
            <w:hideMark/>
          </w:tcPr>
          <w:p w:rsidR="002C5F69" w:rsidRPr="00562997" w:rsidRDefault="00B87448" w:rsidP="00773D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Starosna mirovina - </w:t>
            </w:r>
            <w:r w:rsidR="002C5F69" w:rsidRPr="00562997">
              <w:rPr>
                <w:rFonts w:cstheme="minorHAnsi"/>
              </w:rPr>
              <w:t>žene</w:t>
            </w:r>
            <w:r w:rsidR="002C5F69">
              <w:rPr>
                <w:rFonts w:cstheme="minorHAnsi"/>
              </w:rPr>
              <w:t xml:space="preserve"> -</w:t>
            </w:r>
            <w:r>
              <w:rPr>
                <w:rFonts w:cstheme="minorHAnsi"/>
              </w:rPr>
              <w:t xml:space="preserve"> </w:t>
            </w:r>
            <w:r w:rsidR="002C5F69" w:rsidRPr="00562997">
              <w:rPr>
                <w:rFonts w:cstheme="minorHAnsi"/>
              </w:rPr>
              <w:t>prijelazne odredbe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2C5F69" w:rsidRPr="00562997" w:rsidRDefault="002C5F69" w:rsidP="00773DCC">
            <w:pPr>
              <w:rPr>
                <w:rFonts w:cstheme="minorHAnsi"/>
              </w:rPr>
            </w:pPr>
            <w:r w:rsidRPr="00562997">
              <w:rPr>
                <w:rFonts w:cstheme="minorHAnsi"/>
              </w:rPr>
              <w:t>4</w:t>
            </w:r>
          </w:p>
        </w:tc>
        <w:tc>
          <w:tcPr>
            <w:tcW w:w="1248" w:type="dxa"/>
          </w:tcPr>
          <w:p w:rsidR="002C5F69" w:rsidRPr="00562997" w:rsidRDefault="002C5F69" w:rsidP="00773DCC">
            <w:pPr>
              <w:rPr>
                <w:rFonts w:cstheme="minorHAnsi"/>
              </w:rPr>
            </w:pPr>
            <w:r w:rsidRPr="00562997">
              <w:rPr>
                <w:rFonts w:cstheme="minorHAnsi"/>
              </w:rPr>
              <w:t>0</w:t>
            </w:r>
          </w:p>
        </w:tc>
      </w:tr>
      <w:tr w:rsidR="002C5F69" w:rsidRPr="00562997" w:rsidTr="00773DCC">
        <w:trPr>
          <w:trHeight w:val="300"/>
        </w:trPr>
        <w:tc>
          <w:tcPr>
            <w:tcW w:w="5020" w:type="dxa"/>
            <w:shd w:val="clear" w:color="auto" w:fill="auto"/>
            <w:noWrap/>
            <w:hideMark/>
          </w:tcPr>
          <w:p w:rsidR="002C5F69" w:rsidRPr="00562997" w:rsidRDefault="002C5F69" w:rsidP="00773D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Starosna mirovina - </w:t>
            </w:r>
            <w:r w:rsidRPr="00562997">
              <w:rPr>
                <w:rFonts w:cstheme="minorHAnsi"/>
              </w:rPr>
              <w:t>dugogodišnji osiguranik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2C5F69" w:rsidRPr="00562997" w:rsidRDefault="002C5F69" w:rsidP="00773DCC">
            <w:pPr>
              <w:rPr>
                <w:rFonts w:cstheme="minorHAnsi"/>
              </w:rPr>
            </w:pPr>
            <w:r w:rsidRPr="00562997">
              <w:rPr>
                <w:rFonts w:cstheme="minorHAnsi"/>
              </w:rPr>
              <w:t>8</w:t>
            </w:r>
          </w:p>
        </w:tc>
        <w:tc>
          <w:tcPr>
            <w:tcW w:w="1248" w:type="dxa"/>
          </w:tcPr>
          <w:p w:rsidR="002C5F69" w:rsidRPr="00562997" w:rsidRDefault="002C5F69" w:rsidP="00773DCC">
            <w:pPr>
              <w:rPr>
                <w:rFonts w:cstheme="minorHAnsi"/>
              </w:rPr>
            </w:pPr>
            <w:r w:rsidRPr="00562997">
              <w:rPr>
                <w:rFonts w:cstheme="minorHAnsi"/>
              </w:rPr>
              <w:t>3</w:t>
            </w:r>
          </w:p>
        </w:tc>
      </w:tr>
      <w:tr w:rsidR="002C5F69" w:rsidRPr="00562997" w:rsidTr="00773DCC">
        <w:trPr>
          <w:trHeight w:val="300"/>
        </w:trPr>
        <w:tc>
          <w:tcPr>
            <w:tcW w:w="5020" w:type="dxa"/>
            <w:shd w:val="clear" w:color="auto" w:fill="auto"/>
            <w:noWrap/>
            <w:hideMark/>
          </w:tcPr>
          <w:p w:rsidR="002C5F69" w:rsidRPr="00562997" w:rsidRDefault="002C5F69" w:rsidP="00773D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Invalidska mirovina</w:t>
            </w:r>
            <w:r w:rsidRPr="00562997">
              <w:rPr>
                <w:rFonts w:cstheme="minorHAnsi"/>
              </w:rPr>
              <w:t xml:space="preserve"> (rješenje HZMO-a)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2C5F69" w:rsidRPr="00562997" w:rsidRDefault="002C5F69" w:rsidP="00773DCC">
            <w:pPr>
              <w:rPr>
                <w:rFonts w:cstheme="minorHAnsi"/>
              </w:rPr>
            </w:pPr>
            <w:r w:rsidRPr="00562997">
              <w:rPr>
                <w:rFonts w:cstheme="minorHAnsi"/>
              </w:rPr>
              <w:t>0</w:t>
            </w:r>
          </w:p>
        </w:tc>
        <w:tc>
          <w:tcPr>
            <w:tcW w:w="1248" w:type="dxa"/>
          </w:tcPr>
          <w:p w:rsidR="002C5F69" w:rsidRPr="00562997" w:rsidRDefault="002C5F69" w:rsidP="00773DCC">
            <w:pPr>
              <w:rPr>
                <w:rFonts w:cstheme="minorHAnsi"/>
              </w:rPr>
            </w:pPr>
            <w:r w:rsidRPr="00562997">
              <w:rPr>
                <w:rFonts w:cstheme="minorHAnsi"/>
              </w:rPr>
              <w:t>0</w:t>
            </w:r>
          </w:p>
        </w:tc>
      </w:tr>
      <w:tr w:rsidR="002C5F69" w:rsidRPr="00562997" w:rsidTr="00773DCC">
        <w:trPr>
          <w:trHeight w:val="300"/>
        </w:trPr>
        <w:tc>
          <w:tcPr>
            <w:tcW w:w="5020" w:type="dxa"/>
            <w:shd w:val="clear" w:color="auto" w:fill="auto"/>
            <w:noWrap/>
            <w:hideMark/>
          </w:tcPr>
          <w:p w:rsidR="002C5F69" w:rsidRPr="00562997" w:rsidRDefault="002C5F69" w:rsidP="00773D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Uvjet za mirovinu</w:t>
            </w:r>
            <w:r w:rsidRPr="00562997">
              <w:rPr>
                <w:rFonts w:cstheme="minorHAnsi"/>
              </w:rPr>
              <w:t xml:space="preserve"> (smanjena radna sposobnost)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2C5F69" w:rsidRPr="00562997" w:rsidRDefault="002C5F69" w:rsidP="00773DCC">
            <w:pPr>
              <w:rPr>
                <w:rFonts w:cstheme="minorHAnsi"/>
              </w:rPr>
            </w:pPr>
            <w:r w:rsidRPr="00562997">
              <w:rPr>
                <w:rFonts w:cstheme="minorHAnsi"/>
              </w:rPr>
              <w:t>0</w:t>
            </w:r>
          </w:p>
        </w:tc>
        <w:tc>
          <w:tcPr>
            <w:tcW w:w="1248" w:type="dxa"/>
          </w:tcPr>
          <w:p w:rsidR="002C5F69" w:rsidRPr="00562997" w:rsidRDefault="002C5F69" w:rsidP="00773DCC">
            <w:pPr>
              <w:rPr>
                <w:rFonts w:cstheme="minorHAnsi"/>
              </w:rPr>
            </w:pPr>
            <w:r w:rsidRPr="00562997">
              <w:rPr>
                <w:rFonts w:cstheme="minorHAnsi"/>
              </w:rPr>
              <w:t>0</w:t>
            </w:r>
          </w:p>
        </w:tc>
      </w:tr>
      <w:tr w:rsidR="002C5F69" w:rsidRPr="00562997" w:rsidTr="00773DCC">
        <w:trPr>
          <w:trHeight w:val="300"/>
        </w:trPr>
        <w:tc>
          <w:tcPr>
            <w:tcW w:w="5020" w:type="dxa"/>
            <w:shd w:val="clear" w:color="auto" w:fill="auto"/>
            <w:noWrap/>
            <w:hideMark/>
          </w:tcPr>
          <w:p w:rsidR="002C5F69" w:rsidRPr="00562997" w:rsidRDefault="002C5F69" w:rsidP="00773DCC">
            <w:pPr>
              <w:rPr>
                <w:rFonts w:cstheme="minorHAnsi"/>
              </w:rPr>
            </w:pPr>
            <w:r>
              <w:rPr>
                <w:rFonts w:cstheme="minorHAnsi"/>
              </w:rPr>
              <w:t>Ukupno: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2C5F69" w:rsidRPr="00562997" w:rsidRDefault="002C5F69" w:rsidP="00773DCC">
            <w:pPr>
              <w:rPr>
                <w:rFonts w:cstheme="minorHAnsi"/>
              </w:rPr>
            </w:pPr>
            <w:r w:rsidRPr="00562997">
              <w:rPr>
                <w:rFonts w:cstheme="minorHAnsi"/>
              </w:rPr>
              <w:t>13</w:t>
            </w:r>
          </w:p>
        </w:tc>
        <w:tc>
          <w:tcPr>
            <w:tcW w:w="1248" w:type="dxa"/>
          </w:tcPr>
          <w:p w:rsidR="002C5F69" w:rsidRPr="00562997" w:rsidRDefault="002C5F69" w:rsidP="00773DCC">
            <w:pPr>
              <w:rPr>
                <w:rFonts w:cstheme="minorHAnsi"/>
              </w:rPr>
            </w:pPr>
            <w:r w:rsidRPr="00562997">
              <w:rPr>
                <w:rFonts w:cstheme="minorHAnsi"/>
              </w:rPr>
              <w:t>4</w:t>
            </w:r>
          </w:p>
        </w:tc>
      </w:tr>
    </w:tbl>
    <w:p w:rsidR="002C5F69" w:rsidRPr="00562997" w:rsidRDefault="002C5F69" w:rsidP="002C5F69">
      <w:pPr>
        <w:rPr>
          <w:rFonts w:cstheme="minorHAnsi"/>
        </w:rPr>
      </w:pPr>
    </w:p>
    <w:p w:rsidR="002C5F69" w:rsidRPr="00562997" w:rsidRDefault="002C5F69" w:rsidP="002C5F69">
      <w:pPr>
        <w:rPr>
          <w:rFonts w:cstheme="minorHAnsi"/>
        </w:rPr>
      </w:pPr>
      <w:r w:rsidRPr="00562997">
        <w:rPr>
          <w:rFonts w:cstheme="minorHAnsi"/>
        </w:rPr>
        <w:t>Ukupno planirano smanjenje rashoda s osnova odlaska u mirovinu u Zajedničkim poslovima izno</w:t>
      </w:r>
      <w:r>
        <w:rPr>
          <w:rFonts w:cstheme="minorHAnsi"/>
        </w:rPr>
        <w:t>silo je 300.000 kn.</w:t>
      </w:r>
    </w:p>
    <w:p w:rsidR="002C5F69" w:rsidRPr="00562997" w:rsidRDefault="002C5F69" w:rsidP="002C5F69">
      <w:pPr>
        <w:rPr>
          <w:rFonts w:cstheme="minorHAnsi"/>
        </w:rPr>
      </w:pPr>
      <w:r w:rsidRPr="00562997">
        <w:rPr>
          <w:rFonts w:cstheme="minorHAnsi"/>
        </w:rPr>
        <w:t>Planiranim mjerama štednje nije ostvareno planirano smanjivanje materijalnih  rashoda.</w:t>
      </w:r>
    </w:p>
    <w:p w:rsidR="002C5F69" w:rsidRPr="00562997" w:rsidRDefault="002C5F69" w:rsidP="002C5F69">
      <w:pPr>
        <w:rPr>
          <w:rFonts w:cstheme="minorHAnsi"/>
        </w:rPr>
      </w:pPr>
    </w:p>
    <w:p w:rsidR="002C5F69" w:rsidRDefault="002C5F69" w:rsidP="002C5F69">
      <w:pPr>
        <w:rPr>
          <w:rFonts w:cstheme="minorHAnsi"/>
        </w:rPr>
      </w:pPr>
      <w:r w:rsidRPr="00610169">
        <w:rPr>
          <w:rFonts w:cstheme="minorHAnsi"/>
        </w:rPr>
        <w:t>Planirano povećanje Obveza po Kolektivnom ugovoru</w:t>
      </w:r>
      <w:r w:rsidRPr="00562997">
        <w:rPr>
          <w:rFonts w:cstheme="minorHAnsi"/>
        </w:rPr>
        <w:t xml:space="preserve"> nije opteretilo Zajedničke poslove u iznosu 300.000,00 kuna zbog toga što se </w:t>
      </w:r>
      <w:r>
        <w:rPr>
          <w:rFonts w:cstheme="minorHAnsi"/>
        </w:rPr>
        <w:t xml:space="preserve">materijalna prava iz Kolektivnog ugovora još </w:t>
      </w:r>
      <w:r w:rsidRPr="00562997">
        <w:rPr>
          <w:rFonts w:cstheme="minorHAnsi"/>
        </w:rPr>
        <w:t>n</w:t>
      </w:r>
      <w:r>
        <w:rPr>
          <w:rFonts w:cstheme="minorHAnsi"/>
        </w:rPr>
        <w:t xml:space="preserve">e primjenjuju </w:t>
      </w:r>
      <w:r w:rsidRPr="00562997">
        <w:rPr>
          <w:rFonts w:cstheme="minorHAnsi"/>
        </w:rPr>
        <w:t>u p</w:t>
      </w:r>
      <w:r>
        <w:rPr>
          <w:rFonts w:cstheme="minorHAnsi"/>
        </w:rPr>
        <w:t>otpunosti</w:t>
      </w:r>
      <w:r w:rsidRPr="00562997">
        <w:rPr>
          <w:rFonts w:cstheme="minorHAnsi"/>
        </w:rPr>
        <w:t xml:space="preserve">. </w:t>
      </w:r>
    </w:p>
    <w:p w:rsidR="00EC5BDE" w:rsidRPr="00562997" w:rsidRDefault="00EC5BDE" w:rsidP="002C5F69">
      <w:pPr>
        <w:rPr>
          <w:rFonts w:cstheme="minorHAnsi"/>
        </w:rPr>
      </w:pPr>
    </w:p>
    <w:p w:rsidR="002C5F69" w:rsidRPr="00610169" w:rsidRDefault="002C5F69" w:rsidP="002C5F69">
      <w:pPr>
        <w:rPr>
          <w:rFonts w:cstheme="minorHAnsi"/>
        </w:rPr>
      </w:pPr>
      <w:r w:rsidRPr="00610169">
        <w:rPr>
          <w:rFonts w:cstheme="minorHAnsi"/>
        </w:rPr>
        <w:t>Služba informatike</w:t>
      </w:r>
      <w:r>
        <w:rPr>
          <w:rFonts w:cstheme="minorHAnsi"/>
        </w:rPr>
        <w:t>:</w:t>
      </w:r>
    </w:p>
    <w:p w:rsidR="002C5F69" w:rsidRDefault="002C5F69" w:rsidP="002C5F69">
      <w:pPr>
        <w:rPr>
          <w:rFonts w:cstheme="minorHAnsi"/>
        </w:rPr>
      </w:pPr>
      <w:r w:rsidRPr="00562997">
        <w:rPr>
          <w:rFonts w:cstheme="minorHAnsi"/>
        </w:rPr>
        <w:t>Planirano uvođenje novog aplikativnog rješenja ostvareno je za Pisarnicu i Student servis. Nije ostvareno uvođenje ERP sustava i kontrola radnog vremena.</w:t>
      </w:r>
    </w:p>
    <w:p w:rsidR="002C5F69" w:rsidRPr="00562997" w:rsidRDefault="002C5F69" w:rsidP="002C5F69">
      <w:pPr>
        <w:rPr>
          <w:rFonts w:cstheme="minorHAnsi"/>
        </w:rPr>
      </w:pPr>
    </w:p>
    <w:p w:rsidR="002C5F69" w:rsidRPr="00610169" w:rsidRDefault="002C5F69" w:rsidP="002C5F69">
      <w:pPr>
        <w:rPr>
          <w:rFonts w:cstheme="minorHAnsi"/>
        </w:rPr>
      </w:pPr>
      <w:r w:rsidRPr="00610169">
        <w:rPr>
          <w:rFonts w:cstheme="minorHAnsi"/>
        </w:rPr>
        <w:t>Tehnička služba</w:t>
      </w:r>
      <w:r>
        <w:rPr>
          <w:rFonts w:cstheme="minorHAnsi"/>
        </w:rPr>
        <w:t>:</w:t>
      </w:r>
    </w:p>
    <w:p w:rsidR="002C5F69" w:rsidRDefault="002C5F69" w:rsidP="002C5F69">
      <w:pPr>
        <w:rPr>
          <w:rFonts w:cstheme="minorHAnsi"/>
        </w:rPr>
      </w:pPr>
      <w:r w:rsidRPr="00562997">
        <w:rPr>
          <w:rFonts w:cstheme="minorHAnsi"/>
        </w:rPr>
        <w:t>Planirani rashodi koji se odnose uglavnom na redovno održavanje su realizirani.</w:t>
      </w:r>
    </w:p>
    <w:p w:rsidR="002C5F69" w:rsidRPr="00562997" w:rsidRDefault="002C5F69" w:rsidP="002C5F69">
      <w:pPr>
        <w:rPr>
          <w:rFonts w:cstheme="minorHAnsi"/>
        </w:rPr>
      </w:pPr>
    </w:p>
    <w:p w:rsidR="002C5F69" w:rsidRPr="00610169" w:rsidRDefault="002C5F69" w:rsidP="002C5F69">
      <w:pPr>
        <w:rPr>
          <w:rFonts w:cstheme="minorHAnsi"/>
        </w:rPr>
      </w:pPr>
      <w:r w:rsidRPr="00610169">
        <w:rPr>
          <w:rFonts w:cstheme="minorHAnsi"/>
        </w:rPr>
        <w:t>Tehnička Služba - Odjel transporta</w:t>
      </w:r>
      <w:r>
        <w:rPr>
          <w:rFonts w:cstheme="minorHAnsi"/>
        </w:rPr>
        <w:t>:</w:t>
      </w:r>
    </w:p>
    <w:p w:rsidR="002C5F69" w:rsidRPr="00562997" w:rsidRDefault="002C5F69" w:rsidP="002C5F69">
      <w:pPr>
        <w:rPr>
          <w:rFonts w:cstheme="minorHAnsi"/>
        </w:rPr>
      </w:pPr>
      <w:r w:rsidRPr="00562997">
        <w:rPr>
          <w:rFonts w:cstheme="minorHAnsi"/>
        </w:rPr>
        <w:t>Nije provedena planirana nabava vozila u iznosu od 8</w:t>
      </w:r>
      <w:r>
        <w:rPr>
          <w:rFonts w:cstheme="minorHAnsi"/>
        </w:rPr>
        <w:t>00.000,00 za transportnu službu, pa se prenosi u 2019. godinu.</w:t>
      </w:r>
    </w:p>
    <w:p w:rsidR="002C5F69" w:rsidRPr="00562997" w:rsidRDefault="002C5F69" w:rsidP="002C5F69">
      <w:pPr>
        <w:rPr>
          <w:rFonts w:cstheme="minorHAnsi"/>
          <w:b/>
          <w:u w:val="single"/>
        </w:rPr>
      </w:pPr>
    </w:p>
    <w:p w:rsidR="002C5F69" w:rsidRPr="00562997" w:rsidRDefault="002C5F69" w:rsidP="002C5F69">
      <w:pPr>
        <w:rPr>
          <w:rFonts w:cstheme="minorHAnsi"/>
        </w:rPr>
      </w:pPr>
    </w:p>
    <w:p w:rsidR="002C5F69" w:rsidRPr="00562997" w:rsidRDefault="002C5F69" w:rsidP="002C5F69">
      <w:pPr>
        <w:rPr>
          <w:rFonts w:cstheme="minorHAnsi"/>
        </w:rPr>
      </w:pPr>
    </w:p>
    <w:p w:rsidR="002C5F69" w:rsidRPr="00562997" w:rsidRDefault="002C5F69" w:rsidP="002C5F69">
      <w:pPr>
        <w:rPr>
          <w:rFonts w:cstheme="minorHAnsi"/>
        </w:rPr>
      </w:pPr>
    </w:p>
    <w:p w:rsidR="002C5F69" w:rsidRDefault="002C5F69" w:rsidP="002C5F69">
      <w:pPr>
        <w:rPr>
          <w:rFonts w:cstheme="minorHAnsi"/>
        </w:rPr>
      </w:pPr>
    </w:p>
    <w:p w:rsidR="002C5F69" w:rsidRDefault="002C5F69" w:rsidP="002C5F69">
      <w:pPr>
        <w:rPr>
          <w:rFonts w:cstheme="minorHAnsi"/>
        </w:rPr>
      </w:pPr>
    </w:p>
    <w:p w:rsidR="002C5F69" w:rsidRDefault="002C5F69" w:rsidP="002C5F69">
      <w:pPr>
        <w:rPr>
          <w:rFonts w:cstheme="minorHAnsi"/>
        </w:rPr>
      </w:pPr>
    </w:p>
    <w:p w:rsidR="002C5F69" w:rsidRDefault="002C5F69" w:rsidP="002C5F69">
      <w:pPr>
        <w:rPr>
          <w:rFonts w:cstheme="minorHAnsi"/>
        </w:rPr>
      </w:pPr>
    </w:p>
    <w:p w:rsidR="002C5F69" w:rsidRDefault="002C5F69" w:rsidP="002C5F69">
      <w:pPr>
        <w:rPr>
          <w:rFonts w:cstheme="minorHAnsi"/>
        </w:rPr>
      </w:pPr>
    </w:p>
    <w:p w:rsidR="002C5F69" w:rsidRDefault="002C5F69" w:rsidP="002C5F69">
      <w:pPr>
        <w:rPr>
          <w:rFonts w:cstheme="minorHAnsi"/>
        </w:rPr>
      </w:pPr>
    </w:p>
    <w:p w:rsidR="002C5F69" w:rsidRDefault="002C5F69" w:rsidP="002C5F69">
      <w:pPr>
        <w:rPr>
          <w:rFonts w:cstheme="minorHAnsi"/>
        </w:rPr>
      </w:pPr>
    </w:p>
    <w:p w:rsidR="002C5F69" w:rsidRDefault="002C5F69" w:rsidP="002C5F69">
      <w:pPr>
        <w:rPr>
          <w:rFonts w:cstheme="minorHAnsi"/>
        </w:rPr>
      </w:pPr>
    </w:p>
    <w:p w:rsidR="002C5F69" w:rsidRDefault="002C5F69" w:rsidP="002C5F69">
      <w:pPr>
        <w:rPr>
          <w:rFonts w:cstheme="minorHAnsi"/>
        </w:rPr>
      </w:pPr>
    </w:p>
    <w:p w:rsidR="00207A39" w:rsidRDefault="00207A39" w:rsidP="002C5F69">
      <w:pPr>
        <w:rPr>
          <w:rFonts w:cstheme="minorHAnsi"/>
          <w:b/>
        </w:rPr>
      </w:pPr>
    </w:p>
    <w:p w:rsidR="002C5F69" w:rsidRPr="00562997" w:rsidRDefault="002C5F69" w:rsidP="002C5F69">
      <w:pPr>
        <w:rPr>
          <w:rFonts w:cstheme="minorHAnsi"/>
          <w:b/>
        </w:rPr>
      </w:pPr>
      <w:r w:rsidRPr="00562997">
        <w:rPr>
          <w:rFonts w:cstheme="minorHAnsi"/>
          <w:b/>
        </w:rPr>
        <w:lastRenderedPageBreak/>
        <w:t>Financijski plan i realizacija plana za 2018. godinu – UKUPNO STUDENTSKI CENTAR U ZAGREBU</w:t>
      </w:r>
    </w:p>
    <w:tbl>
      <w:tblPr>
        <w:tblW w:w="10220" w:type="dxa"/>
        <w:tblLook w:val="04A0" w:firstRow="1" w:lastRow="0" w:firstColumn="1" w:lastColumn="0" w:noHBand="0" w:noVBand="1"/>
      </w:tblPr>
      <w:tblGrid>
        <w:gridCol w:w="500"/>
        <w:gridCol w:w="640"/>
        <w:gridCol w:w="4320"/>
        <w:gridCol w:w="1880"/>
        <w:gridCol w:w="1820"/>
        <w:gridCol w:w="1060"/>
      </w:tblGrid>
      <w:tr w:rsidR="002C5F69" w:rsidRPr="00562997" w:rsidTr="00773DCC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PLAN 2018</w:t>
            </w:r>
            <w:r w:rsidR="00362B87">
              <w:rPr>
                <w:rFonts w:eastAsia="Times New Roman" w:cstheme="minorHAnsi"/>
                <w:color w:val="000000"/>
                <w:lang w:eastAsia="hr-HR"/>
              </w:rPr>
              <w:t>.</w:t>
            </w:r>
            <w:r w:rsidRPr="00562997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REALIZACIJA 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 xml:space="preserve">  </w:t>
            </w:r>
            <w:r w:rsidR="004A051E">
              <w:rPr>
                <w:rFonts w:eastAsia="Times New Roman" w:cstheme="minorHAnsi"/>
                <w:color w:val="000000"/>
                <w:lang w:eastAsia="hr-HR"/>
              </w:rPr>
              <w:t xml:space="preserve">% </w:t>
            </w:r>
            <w:r w:rsidRPr="00562997">
              <w:rPr>
                <w:rFonts w:eastAsia="Times New Roman" w:cstheme="minorHAnsi"/>
                <w:color w:val="000000"/>
                <w:lang w:eastAsia="hr-HR"/>
              </w:rPr>
              <w:t>R/P</w:t>
            </w:r>
          </w:p>
        </w:tc>
      </w:tr>
      <w:tr w:rsidR="002C5F69" w:rsidRPr="00562997" w:rsidTr="00773DCC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PRIHODI TEKUĆE GODINE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910D82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228.647.820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229.257.527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C5F69" w:rsidRPr="00562997" w:rsidRDefault="004A051E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</w:t>
            </w:r>
            <w:r w:rsidR="002C5F69"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00</w:t>
            </w:r>
          </w:p>
        </w:tc>
      </w:tr>
      <w:tr w:rsidR="002C5F69" w:rsidRPr="00562997" w:rsidTr="00773DC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Prihodi od prodaje roba i usluga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C9" w:rsidRPr="00562997" w:rsidRDefault="00A557C9" w:rsidP="00A557C9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77.958.640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78.389.269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4A051E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</w:t>
            </w:r>
            <w:r w:rsidR="00A557C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00</w:t>
            </w:r>
          </w:p>
        </w:tc>
      </w:tr>
      <w:tr w:rsidR="002C5F69" w:rsidRPr="00562997" w:rsidTr="00773DC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Prihodi od prodaje roba i usluga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A557C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77.958.640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78.389.269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4A051E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="00A557C9">
              <w:rPr>
                <w:rFonts w:eastAsia="Times New Roman" w:cstheme="minorHAnsi"/>
                <w:color w:val="000000"/>
                <w:lang w:eastAsia="hr-HR"/>
              </w:rPr>
              <w:t>00</w:t>
            </w:r>
          </w:p>
        </w:tc>
      </w:tr>
      <w:tr w:rsidR="002C5F69" w:rsidRPr="00562997" w:rsidTr="00773DC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Prihodi od članarina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A557C9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59.899.300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b/>
                <w:bCs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lang w:eastAsia="hr-HR"/>
              </w:rPr>
              <w:t>61.020.942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4A051E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</w:t>
            </w:r>
            <w:r w:rsidR="00A557C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02</w:t>
            </w:r>
          </w:p>
        </w:tc>
      </w:tr>
      <w:tr w:rsidR="002C5F69" w:rsidRPr="00562997" w:rsidTr="00773DC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Prihodi od članarina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A557C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59.899.300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lang w:eastAsia="hr-HR"/>
              </w:rPr>
            </w:pPr>
            <w:r w:rsidRPr="00562997">
              <w:rPr>
                <w:rFonts w:eastAsia="Times New Roman" w:cstheme="minorHAnsi"/>
                <w:lang w:eastAsia="hr-HR"/>
              </w:rPr>
              <w:t>61.020.942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4A051E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="00A557C9">
              <w:rPr>
                <w:rFonts w:eastAsia="Times New Roman" w:cstheme="minorHAnsi"/>
                <w:color w:val="000000"/>
                <w:lang w:eastAsia="hr-HR"/>
              </w:rPr>
              <w:t>02</w:t>
            </w:r>
          </w:p>
        </w:tc>
      </w:tr>
      <w:tr w:rsidR="002C5F69" w:rsidRPr="00562997" w:rsidTr="00773DC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Prihodi po posebnim propisima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773DCC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79.149.515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77.513.907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773DCC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98</w:t>
            </w:r>
          </w:p>
        </w:tc>
      </w:tr>
      <w:tr w:rsidR="002C5F69" w:rsidRPr="00562997" w:rsidTr="00773DC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Prihodi po posebnim propisima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773DCC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79.149.515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77.513.907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773DCC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98</w:t>
            </w:r>
          </w:p>
        </w:tc>
      </w:tr>
      <w:tr w:rsidR="002C5F69" w:rsidRPr="00562997" w:rsidTr="00773DC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Prihodi od imovine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773DCC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1.161.000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1.206.090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4A051E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</w:t>
            </w:r>
            <w:r w:rsidR="00773DCC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04</w:t>
            </w:r>
          </w:p>
        </w:tc>
      </w:tr>
      <w:tr w:rsidR="002C5F69" w:rsidRPr="00562997" w:rsidTr="00773DC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Prihodi od financijske imovine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773DCC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363.590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377.523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4A051E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="00773DCC">
              <w:rPr>
                <w:rFonts w:eastAsia="Times New Roman" w:cstheme="minorHAnsi"/>
                <w:color w:val="000000"/>
                <w:lang w:eastAsia="hr-HR"/>
              </w:rPr>
              <w:t>04</w:t>
            </w:r>
          </w:p>
        </w:tc>
      </w:tr>
      <w:tr w:rsidR="002C5F69" w:rsidRPr="00562997" w:rsidTr="00773DC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Prihodi od nefinancijske imovine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773DCC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797.410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828.567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4A051E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="00773DCC">
              <w:rPr>
                <w:rFonts w:eastAsia="Times New Roman" w:cstheme="minorHAnsi"/>
                <w:color w:val="000000"/>
                <w:lang w:eastAsia="hr-HR"/>
              </w:rPr>
              <w:t>04</w:t>
            </w:r>
          </w:p>
        </w:tc>
      </w:tr>
      <w:tr w:rsidR="002C5F69" w:rsidRPr="00562997" w:rsidTr="00773DC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CE0754" w:rsidP="00773DCC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Prihodi od donacija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773DCC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10.019.140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10.029.595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4A051E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</w:t>
            </w:r>
            <w:r w:rsidR="00773DCC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00</w:t>
            </w:r>
          </w:p>
        </w:tc>
      </w:tr>
      <w:tr w:rsidR="002C5F69" w:rsidRPr="00562997" w:rsidTr="00773DC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Prihodi od donacija iz proračuna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773DCC">
              <w:rPr>
                <w:rFonts w:eastAsia="Times New Roman" w:cstheme="minorHAnsi"/>
                <w:color w:val="000000"/>
                <w:lang w:eastAsia="hr-HR"/>
              </w:rPr>
              <w:t xml:space="preserve">           0</w:t>
            </w:r>
          </w:p>
        </w:tc>
      </w:tr>
      <w:tr w:rsidR="002C5F69" w:rsidRPr="00562997" w:rsidTr="00773DC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Prihodi od</w:t>
            </w:r>
            <w:r w:rsidR="00084256">
              <w:rPr>
                <w:rFonts w:eastAsia="Times New Roman" w:cstheme="minorHAnsi"/>
                <w:color w:val="000000"/>
                <w:lang w:eastAsia="hr-HR"/>
              </w:rPr>
              <w:t xml:space="preserve"> inozemnih vlada i međun.</w:t>
            </w:r>
            <w:r w:rsidRPr="00562997">
              <w:rPr>
                <w:rFonts w:eastAsia="Times New Roman" w:cstheme="minorHAnsi"/>
                <w:color w:val="000000"/>
                <w:lang w:eastAsia="hr-HR"/>
              </w:rPr>
              <w:t>org.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773DCC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7.450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7.450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4A051E">
              <w:rPr>
                <w:rFonts w:eastAsia="Times New Roman" w:cstheme="minorHAnsi"/>
                <w:color w:val="000000"/>
                <w:lang w:eastAsia="hr-HR"/>
              </w:rPr>
              <w:t xml:space="preserve">         1</w:t>
            </w:r>
            <w:r w:rsidR="00773DCC">
              <w:rPr>
                <w:rFonts w:eastAsia="Times New Roman" w:cstheme="minorHAnsi"/>
                <w:color w:val="000000"/>
                <w:lang w:eastAsia="hr-HR"/>
              </w:rPr>
              <w:t>00</w:t>
            </w:r>
          </w:p>
        </w:tc>
      </w:tr>
      <w:tr w:rsidR="002C5F69" w:rsidRPr="00562997" w:rsidTr="00773DC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Prihodi od trgovačkih društava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773DCC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108.310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33.920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773DCC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31</w:t>
            </w:r>
          </w:p>
        </w:tc>
      </w:tr>
      <w:tr w:rsidR="002C5F69" w:rsidRPr="00562997" w:rsidTr="00773DC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Ostali prihodi od donacija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3A7870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9.903.380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9.988.225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4A051E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="00CE0754">
              <w:rPr>
                <w:rFonts w:eastAsia="Times New Roman" w:cstheme="minorHAnsi"/>
                <w:color w:val="000000"/>
                <w:lang w:eastAsia="hr-HR"/>
              </w:rPr>
              <w:t>01</w:t>
            </w:r>
          </w:p>
        </w:tc>
      </w:tr>
      <w:tr w:rsidR="002C5F69" w:rsidRPr="00562997" w:rsidTr="00773DC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Ostali prihodi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CE0754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460.225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1.097.724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4A051E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</w:t>
            </w:r>
            <w:r w:rsidR="0082777A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38</w:t>
            </w:r>
          </w:p>
        </w:tc>
      </w:tr>
      <w:tr w:rsidR="002C5F69" w:rsidRPr="00562997" w:rsidTr="00773DC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Prihodi od naknada štete i refundacija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82777A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77.970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74.192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82777A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95</w:t>
            </w:r>
          </w:p>
        </w:tc>
      </w:tr>
      <w:tr w:rsidR="002C5F69" w:rsidRPr="00562997" w:rsidTr="00773DC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Prihodi od prodaje dugotrajne imovine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82777A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24.635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14.634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4A051E">
              <w:rPr>
                <w:rFonts w:eastAsia="Times New Roman" w:cstheme="minorHAnsi"/>
                <w:color w:val="000000"/>
                <w:lang w:eastAsia="hr-HR"/>
              </w:rPr>
              <w:t xml:space="preserve">           </w:t>
            </w:r>
            <w:r w:rsidR="0082777A">
              <w:rPr>
                <w:rFonts w:eastAsia="Times New Roman" w:cstheme="minorHAnsi"/>
                <w:color w:val="000000"/>
                <w:lang w:eastAsia="hr-HR"/>
              </w:rPr>
              <w:t>59</w:t>
            </w:r>
          </w:p>
        </w:tc>
      </w:tr>
      <w:tr w:rsidR="002C5F69" w:rsidRPr="00562997" w:rsidTr="00773DC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Ostali nespomenuti prihodi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82777A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357.620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1.008.898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4A051E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</w:t>
            </w:r>
            <w:r w:rsidR="00455B7F">
              <w:rPr>
                <w:rFonts w:eastAsia="Times New Roman" w:cstheme="minorHAnsi"/>
                <w:color w:val="000000"/>
                <w:lang w:eastAsia="hr-HR"/>
              </w:rPr>
              <w:t>82</w:t>
            </w:r>
          </w:p>
        </w:tc>
      </w:tr>
      <w:tr w:rsidR="002C5F69" w:rsidRPr="00562997" w:rsidTr="00773DC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RASHODI TEKUĆE GODINE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6523D9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216.673.810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213.627.539</w:t>
            </w:r>
          </w:p>
        </w:tc>
        <w:tc>
          <w:tcPr>
            <w:tcW w:w="10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:rsidR="002C5F69" w:rsidRPr="00562997" w:rsidRDefault="006523D9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99</w:t>
            </w:r>
          </w:p>
        </w:tc>
      </w:tr>
      <w:tr w:rsidR="002C5F69" w:rsidRPr="00562997" w:rsidTr="00773DC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Rashodi za zaposlene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6523D9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92.762.860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91.394.098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99</w:t>
            </w:r>
          </w:p>
        </w:tc>
      </w:tr>
      <w:tr w:rsidR="002C5F69" w:rsidRPr="00562997" w:rsidTr="00773DC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Plaće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6523D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76.423.650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75.693.210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4A051E" w:rsidP="004A051E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           </w:t>
            </w:r>
            <w:r w:rsidR="006523D9">
              <w:rPr>
                <w:rFonts w:eastAsia="Times New Roman" w:cstheme="minorHAnsi"/>
                <w:color w:val="000000"/>
                <w:lang w:eastAsia="hr-HR"/>
              </w:rPr>
              <w:t>99</w:t>
            </w:r>
          </w:p>
        </w:tc>
      </w:tr>
      <w:tr w:rsidR="002C5F69" w:rsidRPr="00562997" w:rsidTr="00773DC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Ostali rashodi za zaposlene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6523D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3.407.210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2.912.115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6523D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85</w:t>
            </w:r>
          </w:p>
        </w:tc>
      </w:tr>
      <w:tr w:rsidR="002C5F69" w:rsidRPr="00562997" w:rsidTr="00773DC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Doprinosi na plaće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6523D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12.932.000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12.788.773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6523D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99</w:t>
            </w:r>
          </w:p>
        </w:tc>
      </w:tr>
      <w:tr w:rsidR="002C5F69" w:rsidRPr="00562997" w:rsidTr="00773DC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Materijalni rashodi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A02E69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108.166.600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107.422.905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A02E69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99</w:t>
            </w:r>
          </w:p>
        </w:tc>
      </w:tr>
      <w:tr w:rsidR="002C5F69" w:rsidRPr="00562997" w:rsidTr="00773DC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Naknade troškova zaposlenima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A02E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5.994.000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5.895.125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A02E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98</w:t>
            </w:r>
          </w:p>
        </w:tc>
      </w:tr>
      <w:tr w:rsidR="002C5F69" w:rsidRPr="00562997" w:rsidTr="00773DC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Naknade volonterima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120D57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19.000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16.190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AF6E8A">
              <w:rPr>
                <w:rFonts w:eastAsia="Times New Roman" w:cstheme="minorHAnsi"/>
                <w:color w:val="000000"/>
                <w:lang w:eastAsia="hr-HR"/>
              </w:rPr>
              <w:t xml:space="preserve">        </w:t>
            </w:r>
            <w:r w:rsidR="004A051E">
              <w:rPr>
                <w:rFonts w:eastAsia="Times New Roman" w:cstheme="minorHAnsi"/>
                <w:color w:val="000000"/>
                <w:lang w:eastAsia="hr-HR"/>
              </w:rPr>
              <w:t xml:space="preserve">   </w:t>
            </w:r>
            <w:r w:rsidR="00120D57">
              <w:rPr>
                <w:rFonts w:eastAsia="Times New Roman" w:cstheme="minorHAnsi"/>
                <w:color w:val="000000"/>
                <w:lang w:eastAsia="hr-HR"/>
              </w:rPr>
              <w:t>85</w:t>
            </w:r>
          </w:p>
        </w:tc>
      </w:tr>
      <w:tr w:rsidR="002C5F69" w:rsidRPr="00562997" w:rsidTr="00773DC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Rashodi za usluge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AF6E8A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31.730.000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31.901.746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99</w:t>
            </w:r>
          </w:p>
        </w:tc>
      </w:tr>
      <w:tr w:rsidR="002C5F69" w:rsidRPr="00562997" w:rsidTr="00773DC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AF6E8A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70.290.000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69.454.968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AF6E8A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99</w:t>
            </w:r>
          </w:p>
        </w:tc>
      </w:tr>
      <w:tr w:rsidR="002C5F69" w:rsidRPr="00562997" w:rsidTr="00773DC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Ostali nespomenuti materijalni rashodi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AF6E8A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133.600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154.876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8A" w:rsidRPr="00562997" w:rsidRDefault="004A051E" w:rsidP="00AF6E8A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="00AF6E8A">
              <w:rPr>
                <w:rFonts w:eastAsia="Times New Roman" w:cstheme="minorHAnsi"/>
                <w:color w:val="000000"/>
                <w:lang w:eastAsia="hr-HR"/>
              </w:rPr>
              <w:t>16</w:t>
            </w:r>
          </w:p>
        </w:tc>
      </w:tr>
      <w:tr w:rsidR="002C5F69" w:rsidRPr="00562997" w:rsidTr="00773DC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Amortizacija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3F5BA2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12.583.250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12.717.335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4A051E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</w:t>
            </w:r>
            <w:r w:rsidR="003F5BA2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01</w:t>
            </w:r>
          </w:p>
        </w:tc>
      </w:tr>
      <w:tr w:rsidR="002C5F69" w:rsidRPr="00562997" w:rsidTr="00773DC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Amortizacija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11.704.816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12.717.335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4A051E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="002C5F69" w:rsidRPr="00562997">
              <w:rPr>
                <w:rFonts w:eastAsia="Times New Roman" w:cstheme="minorHAnsi"/>
                <w:color w:val="000000"/>
                <w:lang w:eastAsia="hr-HR"/>
              </w:rPr>
              <w:t>09</w:t>
            </w:r>
          </w:p>
        </w:tc>
      </w:tr>
      <w:tr w:rsidR="002C5F69" w:rsidRPr="00562997" w:rsidTr="00773DC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Financijski rashodi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3F5BA2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950.000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478.050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3F5BA2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50</w:t>
            </w:r>
          </w:p>
        </w:tc>
      </w:tr>
      <w:tr w:rsidR="002C5F69" w:rsidRPr="00562997" w:rsidTr="00773DC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Ostali financijski rashodi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3F5BA2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950.000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478.050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3F5BA2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50</w:t>
            </w:r>
          </w:p>
        </w:tc>
      </w:tr>
      <w:tr w:rsidR="002C5F69" w:rsidRPr="00562997" w:rsidTr="00773DC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Donacije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3F5BA2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31.800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54.748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4A051E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</w:t>
            </w:r>
            <w:r w:rsidR="003F5BA2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72</w:t>
            </w:r>
          </w:p>
        </w:tc>
      </w:tr>
      <w:tr w:rsidR="002C5F69" w:rsidRPr="00562997" w:rsidTr="00773DC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Tekuće donacije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3F5BA2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31.800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54.748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4A051E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="003F5BA2">
              <w:rPr>
                <w:rFonts w:eastAsia="Times New Roman" w:cstheme="minorHAnsi"/>
                <w:color w:val="000000"/>
                <w:lang w:eastAsia="hr-HR"/>
              </w:rPr>
              <w:t>72</w:t>
            </w:r>
          </w:p>
        </w:tc>
      </w:tr>
      <w:tr w:rsidR="002C5F69" w:rsidRPr="00562997" w:rsidTr="00773DC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Ostali rashodi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0F24B3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2.179.300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1.560.403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0F24B3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72</w:t>
            </w:r>
          </w:p>
        </w:tc>
      </w:tr>
      <w:tr w:rsidR="002C5F69" w:rsidRPr="00562997" w:rsidTr="00773DC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Kazne, penali i naknade štete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0F24B3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428.800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326.341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0F24B3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76</w:t>
            </w:r>
          </w:p>
        </w:tc>
      </w:tr>
      <w:tr w:rsidR="002C5F69" w:rsidRPr="00562997" w:rsidTr="00773DC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Ostali nespomenuti rashodi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69" w:rsidRPr="00562997" w:rsidRDefault="000F24B3" w:rsidP="000F24B3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               1.750.500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1.234.062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F83693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70</w:t>
            </w:r>
          </w:p>
        </w:tc>
      </w:tr>
      <w:tr w:rsidR="002C5F69" w:rsidRPr="00562997" w:rsidTr="00773DC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2C5F69" w:rsidRPr="00562997" w:rsidTr="00773DC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VIŠAK PRIHODA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15543D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11.974.010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15.629.988</w:t>
            </w:r>
          </w:p>
        </w:tc>
        <w:tc>
          <w:tcPr>
            <w:tcW w:w="10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:rsidR="002C5F69" w:rsidRPr="00562997" w:rsidRDefault="004A051E" w:rsidP="00773DC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</w:t>
            </w:r>
            <w:r w:rsidR="0015543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30</w:t>
            </w:r>
          </w:p>
        </w:tc>
      </w:tr>
    </w:tbl>
    <w:p w:rsidR="00752B39" w:rsidRPr="00752B39" w:rsidRDefault="00752B39" w:rsidP="00752B39">
      <w:pPr>
        <w:rPr>
          <w:rFonts w:eastAsia="Times New Roman" w:cstheme="minorHAnsi"/>
          <w:color w:val="000000"/>
          <w:lang w:eastAsia="hr-HR"/>
        </w:rPr>
      </w:pPr>
    </w:p>
    <w:p w:rsidR="002C5F69" w:rsidRPr="00562997" w:rsidRDefault="002C5F69" w:rsidP="002C5F69">
      <w:pPr>
        <w:rPr>
          <w:rFonts w:eastAsia="Times New Roman" w:cstheme="minorHAnsi"/>
          <w:color w:val="000000"/>
          <w:lang w:eastAsia="hr-HR"/>
        </w:rPr>
      </w:pPr>
    </w:p>
    <w:tbl>
      <w:tblPr>
        <w:tblW w:w="8460" w:type="dxa"/>
        <w:tblLook w:val="04A0" w:firstRow="1" w:lastRow="0" w:firstColumn="1" w:lastColumn="0" w:noHBand="0" w:noVBand="1"/>
      </w:tblPr>
      <w:tblGrid>
        <w:gridCol w:w="920"/>
        <w:gridCol w:w="3872"/>
        <w:gridCol w:w="1447"/>
        <w:gridCol w:w="1447"/>
        <w:gridCol w:w="774"/>
      </w:tblGrid>
      <w:tr w:rsidR="002C5F69" w:rsidRPr="00562997" w:rsidTr="00773DCC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 xml:space="preserve">                                 Pregled konta prihoda</w:t>
            </w:r>
          </w:p>
        </w:tc>
      </w:tr>
      <w:tr w:rsidR="002C5F69" w:rsidRPr="00562997" w:rsidTr="00773DCC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2C5F69" w:rsidRPr="00562997" w:rsidTr="00773DCC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Skupina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Vrsta konta prihoda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362B87" w:rsidP="00773DCC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Plan 2018.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D70EC2" w:rsidP="00773DCC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Realizacija</w:t>
            </w:r>
            <w:r w:rsidR="006C140F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="002C5F69" w:rsidRPr="00562997">
              <w:rPr>
                <w:rFonts w:eastAsia="Times New Roman" w:cstheme="minorHAnsi"/>
                <w:color w:val="000000"/>
                <w:lang w:eastAsia="hr-HR"/>
              </w:rPr>
              <w:t>2018</w:t>
            </w:r>
            <w:r w:rsidR="00362B87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D70EC2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% R/P</w:t>
            </w:r>
          </w:p>
        </w:tc>
      </w:tr>
      <w:tr w:rsidR="002C5F69" w:rsidRPr="00562997" w:rsidTr="00773DC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Prihodi od prodaje roba i usluga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871E42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77.958.640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78.389.269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D70EC2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="006E47AB">
              <w:rPr>
                <w:rFonts w:eastAsia="Times New Roman" w:cstheme="minorHAnsi"/>
                <w:color w:val="000000"/>
                <w:lang w:eastAsia="hr-HR"/>
              </w:rPr>
              <w:t>01</w:t>
            </w:r>
          </w:p>
        </w:tc>
      </w:tr>
      <w:tr w:rsidR="002C5F69" w:rsidRPr="00562997" w:rsidTr="00773DC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Prihodi od članarina i članskih doprinosa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871E42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59.899.300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61.020.942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D70EC2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="00871E42">
              <w:rPr>
                <w:rFonts w:eastAsia="Times New Roman" w:cstheme="minorHAnsi"/>
                <w:color w:val="000000"/>
                <w:lang w:eastAsia="hr-HR"/>
              </w:rPr>
              <w:t>02</w:t>
            </w:r>
          </w:p>
        </w:tc>
      </w:tr>
      <w:tr w:rsidR="002C5F69" w:rsidRPr="00562997" w:rsidTr="00773DC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Prihodi po posebnim propisima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871E42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79.149.515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77.513.907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871E42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98</w:t>
            </w:r>
          </w:p>
        </w:tc>
      </w:tr>
      <w:tr w:rsidR="002C5F69" w:rsidRPr="00562997" w:rsidTr="00773DC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34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Prihodi od imovine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871E42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1.161.000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1.206.090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D70EC2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="00871E42">
              <w:rPr>
                <w:rFonts w:eastAsia="Times New Roman" w:cstheme="minorHAnsi"/>
                <w:color w:val="000000"/>
                <w:lang w:eastAsia="hr-HR"/>
              </w:rPr>
              <w:t>04</w:t>
            </w:r>
          </w:p>
        </w:tc>
      </w:tr>
      <w:tr w:rsidR="002C5F69" w:rsidRPr="00562997" w:rsidTr="00773DC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35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Prihodi od donacija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871E42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10.019.140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10.029.595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D70EC2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="00871E42">
              <w:rPr>
                <w:rFonts w:eastAsia="Times New Roman" w:cstheme="minorHAnsi"/>
                <w:color w:val="000000"/>
                <w:lang w:eastAsia="hr-HR"/>
              </w:rPr>
              <w:t>00</w:t>
            </w:r>
          </w:p>
        </w:tc>
      </w:tr>
      <w:tr w:rsidR="002C5F69" w:rsidRPr="00562997" w:rsidTr="00773DC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36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Ostali prihodi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871E42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460.225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1.097.724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D70EC2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</w:t>
            </w:r>
            <w:r w:rsidR="00871E42">
              <w:rPr>
                <w:rFonts w:eastAsia="Times New Roman" w:cstheme="minorHAnsi"/>
                <w:color w:val="000000"/>
                <w:lang w:eastAsia="hr-HR"/>
              </w:rPr>
              <w:t>38</w:t>
            </w:r>
          </w:p>
        </w:tc>
      </w:tr>
      <w:tr w:rsidR="002C5F69" w:rsidRPr="00562997" w:rsidTr="00773DC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Ukupno (razred 3) - prihodi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871E42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228.647.820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229.257.527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D70EC2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="00871E42">
              <w:rPr>
                <w:rFonts w:eastAsia="Times New Roman" w:cstheme="minorHAnsi"/>
                <w:color w:val="000000"/>
                <w:lang w:eastAsia="hr-HR"/>
              </w:rPr>
              <w:t>00</w:t>
            </w:r>
          </w:p>
        </w:tc>
      </w:tr>
    </w:tbl>
    <w:p w:rsidR="002C5F69" w:rsidRDefault="002C5F69" w:rsidP="002C5F69">
      <w:pPr>
        <w:rPr>
          <w:rFonts w:cstheme="minorHAnsi"/>
        </w:rPr>
      </w:pPr>
    </w:p>
    <w:p w:rsidR="00CF54E4" w:rsidRDefault="00CF54E4" w:rsidP="002C5F69">
      <w:pPr>
        <w:rPr>
          <w:rFonts w:cstheme="minorHAnsi"/>
        </w:rPr>
      </w:pPr>
    </w:p>
    <w:p w:rsidR="00CF54E4" w:rsidRDefault="00CF54E4" w:rsidP="00CF54E4">
      <w:pPr>
        <w:rPr>
          <w:rFonts w:cstheme="minorHAnsi"/>
          <w:b/>
        </w:rPr>
      </w:pPr>
      <w:r w:rsidRPr="00562997">
        <w:rPr>
          <w:rFonts w:cstheme="minorHAnsi"/>
          <w:b/>
        </w:rPr>
        <w:t>Obrazloženje nekih pozicija prihoda i troškova:</w:t>
      </w:r>
    </w:p>
    <w:p w:rsidR="00AA1C54" w:rsidRPr="00562997" w:rsidRDefault="00AA1C54" w:rsidP="00CF54E4">
      <w:pPr>
        <w:rPr>
          <w:rFonts w:cstheme="minorHAnsi"/>
          <w:b/>
        </w:rPr>
      </w:pPr>
    </w:p>
    <w:p w:rsidR="00CF54E4" w:rsidRDefault="00CF54E4" w:rsidP="00CF54E4">
      <w:pPr>
        <w:rPr>
          <w:rFonts w:cstheme="minorHAnsi"/>
        </w:rPr>
      </w:pPr>
      <w:r>
        <w:rPr>
          <w:rFonts w:cstheme="minorHAnsi"/>
        </w:rPr>
        <w:t>Ukupno ostvareni prihodi u 2018. godini veći su od planiranih za iznos od 609.707 kuna.</w:t>
      </w:r>
    </w:p>
    <w:p w:rsidR="00AA1C54" w:rsidRDefault="00AA1C54" w:rsidP="00CF54E4">
      <w:pPr>
        <w:rPr>
          <w:rFonts w:cstheme="minorHAnsi"/>
        </w:rPr>
      </w:pPr>
    </w:p>
    <w:p w:rsidR="00CF54E4" w:rsidRDefault="00CF54E4" w:rsidP="00CF54E4">
      <w:pPr>
        <w:rPr>
          <w:rFonts w:cstheme="minorHAnsi"/>
        </w:rPr>
      </w:pPr>
      <w:r>
        <w:rPr>
          <w:rFonts w:cstheme="minorHAnsi"/>
        </w:rPr>
        <w:t>Povećanje prihoda, u odnosu na planirano, bilježi se na ovim stavkama:</w:t>
      </w:r>
    </w:p>
    <w:p w:rsidR="00CF54E4" w:rsidRPr="00752B39" w:rsidRDefault="00CF54E4" w:rsidP="00CF54E4">
      <w:pPr>
        <w:pStyle w:val="Odlomakpopis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prihodi od prodaje roba i usluga za 430.629 kuna</w:t>
      </w:r>
    </w:p>
    <w:p w:rsidR="00CF54E4" w:rsidRDefault="00CF54E4" w:rsidP="00CF54E4">
      <w:pPr>
        <w:pStyle w:val="Odlomakpopisa"/>
        <w:numPr>
          <w:ilvl w:val="0"/>
          <w:numId w:val="2"/>
        </w:numPr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prihodi od provizije Student servisa za 1.121.642 kune</w:t>
      </w:r>
    </w:p>
    <w:p w:rsidR="00CF54E4" w:rsidRDefault="00CF54E4" w:rsidP="00CF54E4">
      <w:pPr>
        <w:pStyle w:val="Odlomakpopisa"/>
        <w:numPr>
          <w:ilvl w:val="0"/>
          <w:numId w:val="2"/>
        </w:numPr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prihodi od imovine za 45.090 kuna</w:t>
      </w:r>
    </w:p>
    <w:p w:rsidR="00CF54E4" w:rsidRDefault="00CF54E4" w:rsidP="00CF54E4">
      <w:pPr>
        <w:pStyle w:val="Odlomakpopisa"/>
        <w:numPr>
          <w:ilvl w:val="0"/>
          <w:numId w:val="2"/>
        </w:numPr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ostali prihodi (prihodi od naknada šteta koju prouzroče studenti, prihodi iz prethodnih godina, otpis kamata zbog zastare (Končar, Gala, Dukat, </w:t>
      </w:r>
      <w:proofErr w:type="spellStart"/>
      <w:r>
        <w:rPr>
          <w:rFonts w:eastAsia="Times New Roman" w:cstheme="minorHAnsi"/>
          <w:color w:val="000000"/>
          <w:lang w:eastAsia="hr-HR"/>
        </w:rPr>
        <w:t>Medical</w:t>
      </w:r>
      <w:proofErr w:type="spellEnd"/>
      <w:r>
        <w:rPr>
          <w:rFonts w:eastAsia="Times New Roman" w:cstheme="minorHAnsi"/>
          <w:color w:val="000000"/>
          <w:lang w:eastAsia="hr-HR"/>
        </w:rPr>
        <w:t>), ostali izvanredni prihodi (viškovi)… za 637.499 kune</w:t>
      </w:r>
    </w:p>
    <w:p w:rsidR="00CF54E4" w:rsidRDefault="00CF54E4" w:rsidP="00CF54E4">
      <w:pPr>
        <w:rPr>
          <w:rFonts w:cstheme="minorHAnsi"/>
        </w:rPr>
      </w:pPr>
      <w:r>
        <w:rPr>
          <w:rFonts w:eastAsia="Times New Roman" w:cstheme="minorHAnsi"/>
          <w:color w:val="000000"/>
          <w:lang w:eastAsia="hr-HR"/>
        </w:rPr>
        <w:t>Smanjenje prihoda se odnosi na prihode po posebnim propisima u iznosu od 1.635.608 kuna u odnosu na planirano.</w:t>
      </w:r>
      <w:r w:rsidR="00B54CB6">
        <w:rPr>
          <w:rFonts w:eastAsia="Times New Roman" w:cstheme="minorHAnsi"/>
          <w:color w:val="000000"/>
          <w:lang w:eastAsia="hr-HR"/>
        </w:rPr>
        <w:t xml:space="preserve"> </w:t>
      </w:r>
      <w:r w:rsidR="00B54CB6">
        <w:rPr>
          <w:rFonts w:cstheme="minorHAnsi"/>
        </w:rPr>
        <w:t xml:space="preserve">To su prihodi </w:t>
      </w:r>
      <w:r w:rsidR="00B54CB6" w:rsidRPr="00562997">
        <w:rPr>
          <w:rFonts w:cstheme="minorHAnsi"/>
        </w:rPr>
        <w:t>po poseb</w:t>
      </w:r>
      <w:r w:rsidR="00B54CB6">
        <w:rPr>
          <w:rFonts w:cstheme="minorHAnsi"/>
        </w:rPr>
        <w:t xml:space="preserve">nim propisima iz proračuna koji </w:t>
      </w:r>
      <w:r w:rsidR="00B54CB6" w:rsidRPr="00562997">
        <w:rPr>
          <w:rFonts w:cstheme="minorHAnsi"/>
        </w:rPr>
        <w:t xml:space="preserve">se odnose na </w:t>
      </w:r>
      <w:r w:rsidR="00B54CB6">
        <w:rPr>
          <w:rFonts w:cstheme="minorHAnsi"/>
        </w:rPr>
        <w:t xml:space="preserve">subvenciju smještaja, prehrane i </w:t>
      </w:r>
      <w:r w:rsidR="00B54CB6" w:rsidRPr="00562997">
        <w:rPr>
          <w:rFonts w:cstheme="minorHAnsi"/>
        </w:rPr>
        <w:t>subvencije Ministarstva kulture</w:t>
      </w:r>
      <w:r w:rsidR="004D36AC">
        <w:rPr>
          <w:rFonts w:cstheme="minorHAnsi"/>
        </w:rPr>
        <w:t>.</w:t>
      </w:r>
    </w:p>
    <w:p w:rsidR="0084145D" w:rsidRDefault="0084145D" w:rsidP="00CF54E4">
      <w:pPr>
        <w:rPr>
          <w:rFonts w:cstheme="minorHAnsi"/>
        </w:rPr>
      </w:pPr>
    </w:p>
    <w:p w:rsidR="004D36AC" w:rsidRPr="00562997" w:rsidRDefault="004D36AC" w:rsidP="004D36AC">
      <w:pPr>
        <w:rPr>
          <w:rFonts w:cstheme="minorHAnsi"/>
        </w:rPr>
      </w:pPr>
      <w:r w:rsidRPr="00562997">
        <w:rPr>
          <w:rFonts w:cstheme="minorHAnsi"/>
        </w:rPr>
        <w:t>Subvencija smještaja je na nivou prethodne godine</w:t>
      </w:r>
      <w:r>
        <w:rPr>
          <w:rFonts w:cstheme="minorHAnsi"/>
        </w:rPr>
        <w:t xml:space="preserve"> i nivou planiranog</w:t>
      </w:r>
      <w:r w:rsidRPr="00562997">
        <w:rPr>
          <w:rFonts w:cstheme="minorHAnsi"/>
        </w:rPr>
        <w:t>, subvencija prehrane je manja zbog manjeg broja subvencioniranih obroka, Kultura je imala m</w:t>
      </w:r>
      <w:r w:rsidR="00BD6397">
        <w:rPr>
          <w:rFonts w:cstheme="minorHAnsi"/>
        </w:rPr>
        <w:t xml:space="preserve">anje subvencioniranih programa </w:t>
      </w:r>
      <w:r w:rsidRPr="00562997">
        <w:rPr>
          <w:rFonts w:cstheme="minorHAnsi"/>
        </w:rPr>
        <w:t xml:space="preserve"> </w:t>
      </w:r>
      <w:r w:rsidR="00BD6397">
        <w:rPr>
          <w:rFonts w:cstheme="minorHAnsi"/>
        </w:rPr>
        <w:t>(</w:t>
      </w:r>
      <w:r w:rsidRPr="00562997">
        <w:rPr>
          <w:rFonts w:cstheme="minorHAnsi"/>
        </w:rPr>
        <w:t>pro</w:t>
      </w:r>
      <w:r>
        <w:rPr>
          <w:rFonts w:cstheme="minorHAnsi"/>
        </w:rPr>
        <w:t>jekata</w:t>
      </w:r>
      <w:r w:rsidR="00BD6397">
        <w:rPr>
          <w:rFonts w:cstheme="minorHAnsi"/>
        </w:rPr>
        <w:t>)</w:t>
      </w:r>
      <w:r>
        <w:rPr>
          <w:rFonts w:cstheme="minorHAnsi"/>
        </w:rPr>
        <w:t xml:space="preserve"> nego u prethodnoj godini i nego što je planirala.</w:t>
      </w:r>
    </w:p>
    <w:p w:rsidR="00CF54E4" w:rsidRDefault="00CF54E4" w:rsidP="00CF54E4"/>
    <w:p w:rsidR="0084145D" w:rsidRPr="00562997" w:rsidRDefault="0084145D" w:rsidP="0084145D">
      <w:pPr>
        <w:rPr>
          <w:rFonts w:cstheme="minorHAnsi"/>
        </w:rPr>
      </w:pPr>
      <w:r w:rsidRPr="00562997">
        <w:rPr>
          <w:rFonts w:cstheme="minorHAnsi"/>
        </w:rPr>
        <w:t>Djelatnost Kulture je u 2018. ostvarila veće prihode iz o</w:t>
      </w:r>
      <w:r>
        <w:rPr>
          <w:rFonts w:cstheme="minorHAnsi"/>
        </w:rPr>
        <w:t xml:space="preserve">stalih izvora. </w:t>
      </w:r>
      <w:r w:rsidRPr="00562997">
        <w:rPr>
          <w:rFonts w:cstheme="minorHAnsi"/>
        </w:rPr>
        <w:t xml:space="preserve"> Radi se o prihodima iz projekta APAP (14.000 Eura) i RE-</w:t>
      </w:r>
      <w:proofErr w:type="spellStart"/>
      <w:r w:rsidRPr="00562997">
        <w:rPr>
          <w:rFonts w:cstheme="minorHAnsi"/>
        </w:rPr>
        <w:t>Imagine</w:t>
      </w:r>
      <w:proofErr w:type="spellEnd"/>
      <w:r w:rsidRPr="00562997">
        <w:rPr>
          <w:rFonts w:cstheme="minorHAnsi"/>
        </w:rPr>
        <w:t xml:space="preserve"> Europe (24.000 Eura).</w:t>
      </w:r>
    </w:p>
    <w:p w:rsidR="0084145D" w:rsidRPr="00562997" w:rsidRDefault="0084145D" w:rsidP="0084145D">
      <w:pPr>
        <w:rPr>
          <w:rFonts w:cstheme="minorHAnsi"/>
        </w:rPr>
      </w:pPr>
    </w:p>
    <w:p w:rsidR="0084145D" w:rsidRPr="00562997" w:rsidRDefault="0084145D" w:rsidP="0084145D">
      <w:pPr>
        <w:rPr>
          <w:rFonts w:cstheme="minorHAnsi"/>
        </w:rPr>
      </w:pPr>
      <w:r w:rsidRPr="00562997">
        <w:rPr>
          <w:rFonts w:cstheme="minorHAnsi"/>
        </w:rPr>
        <w:t>Ostali prihodi od donacija se odnose na prihode koji se sa odgođenih prihoda prenose na ovu skupinu prihoda u visini amortizacije koja je obračunata na imovinu koja je nabavljena iz donacija (najvećim dijelom za adaptaciju studentskih domova Stjepan Radić i Cvjetno naselje).</w:t>
      </w:r>
    </w:p>
    <w:p w:rsidR="00CF54E4" w:rsidRDefault="00CF54E4" w:rsidP="002C5F69">
      <w:pPr>
        <w:rPr>
          <w:rFonts w:cstheme="minorHAnsi"/>
        </w:rPr>
      </w:pPr>
    </w:p>
    <w:p w:rsidR="00CF54E4" w:rsidRDefault="00CF54E4" w:rsidP="002C5F69">
      <w:pPr>
        <w:rPr>
          <w:rFonts w:cstheme="minorHAnsi"/>
        </w:rPr>
      </w:pPr>
    </w:p>
    <w:p w:rsidR="00CF54E4" w:rsidRDefault="00CF54E4" w:rsidP="002C5F69">
      <w:pPr>
        <w:rPr>
          <w:rFonts w:cstheme="minorHAnsi"/>
        </w:rPr>
      </w:pPr>
    </w:p>
    <w:p w:rsidR="002C5F69" w:rsidRPr="00562997" w:rsidRDefault="002C5F69" w:rsidP="002C5F69">
      <w:pPr>
        <w:rPr>
          <w:rFonts w:cstheme="minorHAnsi"/>
        </w:rPr>
      </w:pPr>
    </w:p>
    <w:tbl>
      <w:tblPr>
        <w:tblW w:w="8460" w:type="dxa"/>
        <w:tblLook w:val="04A0" w:firstRow="1" w:lastRow="0" w:firstColumn="1" w:lastColumn="0" w:noHBand="0" w:noVBand="1"/>
      </w:tblPr>
      <w:tblGrid>
        <w:gridCol w:w="920"/>
        <w:gridCol w:w="3476"/>
        <w:gridCol w:w="1603"/>
        <w:gridCol w:w="1603"/>
        <w:gridCol w:w="858"/>
      </w:tblGrid>
      <w:tr w:rsidR="002C5F69" w:rsidRPr="00562997" w:rsidTr="00773DCC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E2" w:rsidRDefault="00B77EE2" w:rsidP="00773DCC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B77EE2" w:rsidRDefault="00B77EE2" w:rsidP="00773DCC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2C5F69" w:rsidRPr="00562997" w:rsidRDefault="002C5F69" w:rsidP="00773DCC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Pregled konta rashoda</w:t>
            </w:r>
          </w:p>
        </w:tc>
      </w:tr>
      <w:tr w:rsidR="002C5F69" w:rsidRPr="00562997" w:rsidTr="00773DCC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2C5F69" w:rsidRPr="00562997" w:rsidTr="00773DCC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Skupina</w:t>
            </w:r>
          </w:p>
        </w:tc>
        <w:tc>
          <w:tcPr>
            <w:tcW w:w="3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Vrsta konta rashoda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4F7919" w:rsidP="00773DCC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Plan 2018.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9F2479" w:rsidP="00773DCC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Realizacija </w:t>
            </w:r>
            <w:r w:rsidR="002C5F69" w:rsidRPr="00562997">
              <w:rPr>
                <w:rFonts w:eastAsia="Times New Roman" w:cstheme="minorHAnsi"/>
                <w:color w:val="000000"/>
                <w:lang w:eastAsia="hr-HR"/>
              </w:rPr>
              <w:t>2018</w:t>
            </w:r>
            <w:r w:rsidR="004F791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9F247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% R/P</w:t>
            </w:r>
          </w:p>
        </w:tc>
      </w:tr>
      <w:tr w:rsidR="002C5F69" w:rsidRPr="00562997" w:rsidTr="00773DC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Rashodi za radnike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B50BC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92.762.860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91.394.098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B50BC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99</w:t>
            </w:r>
          </w:p>
        </w:tc>
      </w:tr>
      <w:tr w:rsidR="002C5F69" w:rsidRPr="00562997" w:rsidTr="00773DC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Materijalni rashodi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B50BC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108.166.600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107.422.905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B50BC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99</w:t>
            </w:r>
          </w:p>
        </w:tc>
      </w:tr>
      <w:tr w:rsidR="002C5F69" w:rsidRPr="00562997" w:rsidTr="00773DC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Rashodi za amortizaciju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B50BC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12.583.250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12.717.335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9F247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="002B50BC">
              <w:rPr>
                <w:rFonts w:eastAsia="Times New Roman" w:cstheme="minorHAnsi"/>
                <w:color w:val="000000"/>
                <w:lang w:eastAsia="hr-HR"/>
              </w:rPr>
              <w:t>01</w:t>
            </w:r>
          </w:p>
        </w:tc>
      </w:tr>
      <w:tr w:rsidR="002C5F69" w:rsidRPr="00562997" w:rsidTr="00773DC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Financijski rashodi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B50BC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950.000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478.050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B50BC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50</w:t>
            </w:r>
          </w:p>
        </w:tc>
      </w:tr>
      <w:tr w:rsidR="002C5F69" w:rsidRPr="00562997" w:rsidTr="00773DC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Donacije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B50BC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31.800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54.748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9F247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="002B50BC">
              <w:rPr>
                <w:rFonts w:eastAsia="Times New Roman" w:cstheme="minorHAnsi"/>
                <w:color w:val="000000"/>
                <w:lang w:eastAsia="hr-HR"/>
              </w:rPr>
              <w:t>72</w:t>
            </w:r>
          </w:p>
        </w:tc>
      </w:tr>
      <w:tr w:rsidR="002C5F69" w:rsidRPr="00562997" w:rsidTr="00773DC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46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Ostali rashodi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B50BC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2.179.300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1.560.403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B50BC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72</w:t>
            </w:r>
          </w:p>
        </w:tc>
      </w:tr>
      <w:tr w:rsidR="002C5F69" w:rsidRPr="00562997" w:rsidTr="00773DC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Ukupno (razred 4) - rashodi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B50BC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216.673.810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C5F69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562997">
              <w:rPr>
                <w:rFonts w:eastAsia="Times New Roman" w:cstheme="minorHAnsi"/>
                <w:color w:val="000000"/>
                <w:lang w:eastAsia="hr-HR"/>
              </w:rPr>
              <w:t>213.627.539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9" w:rsidRPr="00562997" w:rsidRDefault="002B50BC" w:rsidP="00773DCC">
            <w:pPr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99</w:t>
            </w:r>
          </w:p>
        </w:tc>
      </w:tr>
    </w:tbl>
    <w:p w:rsidR="002C5F69" w:rsidRPr="00562997" w:rsidRDefault="002C5F69" w:rsidP="002C5F69">
      <w:pPr>
        <w:rPr>
          <w:rFonts w:cstheme="minorHAnsi"/>
        </w:rPr>
      </w:pPr>
    </w:p>
    <w:p w:rsidR="002C5F69" w:rsidRPr="00562997" w:rsidRDefault="002C5F69" w:rsidP="002C5F69">
      <w:pPr>
        <w:rPr>
          <w:rFonts w:cstheme="minorHAnsi"/>
        </w:rPr>
      </w:pPr>
      <w:r w:rsidRPr="00562997">
        <w:rPr>
          <w:rFonts w:cstheme="minorHAnsi"/>
        </w:rPr>
        <w:t xml:space="preserve">Ukupni rashodi su za </w:t>
      </w:r>
      <w:r w:rsidR="00E6565D">
        <w:rPr>
          <w:rFonts w:cstheme="minorHAnsi"/>
        </w:rPr>
        <w:t>oko 3 milijuna kuna manji od planiranih.</w:t>
      </w:r>
    </w:p>
    <w:p w:rsidR="002C5F69" w:rsidRPr="00562997" w:rsidRDefault="002C5F69" w:rsidP="002C5F69">
      <w:pPr>
        <w:rPr>
          <w:rFonts w:eastAsia="Times New Roman" w:cstheme="minorHAnsi"/>
          <w:color w:val="000000"/>
          <w:lang w:eastAsia="hr-HR"/>
        </w:rPr>
      </w:pPr>
      <w:r w:rsidRPr="00562997">
        <w:rPr>
          <w:rFonts w:cstheme="minorHAnsi"/>
        </w:rPr>
        <w:t>Ukupni rashodi za radnike (41)</w:t>
      </w:r>
      <w:r w:rsidR="00E6565D">
        <w:rPr>
          <w:rFonts w:cstheme="minorHAnsi"/>
        </w:rPr>
        <w:t xml:space="preserve"> manji su od planiranih za 1.368.762 kuna, unatoč tome što je u 2018. godini </w:t>
      </w:r>
      <w:r w:rsidRPr="00562997">
        <w:rPr>
          <w:rFonts w:cstheme="minorHAnsi"/>
        </w:rPr>
        <w:t xml:space="preserve"> </w:t>
      </w:r>
      <w:r w:rsidR="00E6565D">
        <w:rPr>
          <w:rFonts w:cstheme="minorHAnsi"/>
        </w:rPr>
        <w:t xml:space="preserve">radnicima isplaćeno za jubilarne nagrade (1.102.900 kn), za otpremnine (288.000 kn), naknade za neprekidno bolovanje, bolest i invalidnost (298.000 kn), za naknadu za božićnicu, </w:t>
      </w:r>
      <w:proofErr w:type="spellStart"/>
      <w:r w:rsidR="00E6565D">
        <w:rPr>
          <w:rFonts w:cstheme="minorHAnsi"/>
        </w:rPr>
        <w:t>uskrsnicu</w:t>
      </w:r>
      <w:proofErr w:type="spellEnd"/>
      <w:r w:rsidR="00E6565D">
        <w:rPr>
          <w:rFonts w:cstheme="minorHAnsi"/>
        </w:rPr>
        <w:t xml:space="preserve"> i regres (1.053.715 kn).</w:t>
      </w:r>
      <w:r w:rsidRPr="00562997">
        <w:rPr>
          <w:rFonts w:cstheme="minorHAnsi"/>
        </w:rPr>
        <w:t xml:space="preserve">                                                                                                                             </w:t>
      </w:r>
      <w:r w:rsidR="00E6565D">
        <w:rPr>
          <w:rFonts w:eastAsia="Times New Roman" w:cstheme="minorHAnsi"/>
          <w:color w:val="000000"/>
          <w:lang w:eastAsia="hr-HR"/>
        </w:rPr>
        <w:t xml:space="preserve"> </w:t>
      </w:r>
    </w:p>
    <w:p w:rsidR="002C5F69" w:rsidRPr="00562997" w:rsidRDefault="002C5F69" w:rsidP="002C5F69">
      <w:pPr>
        <w:rPr>
          <w:rFonts w:eastAsia="Times New Roman" w:cstheme="minorHAnsi"/>
          <w:color w:val="000000"/>
          <w:lang w:eastAsia="hr-HR"/>
        </w:rPr>
      </w:pPr>
      <w:r w:rsidRPr="00562997">
        <w:rPr>
          <w:rFonts w:eastAsia="Times New Roman" w:cstheme="minorHAnsi"/>
          <w:color w:val="000000"/>
          <w:lang w:eastAsia="hr-HR"/>
        </w:rPr>
        <w:t xml:space="preserve">U 2018. godini je isplaćeno zaposlenicima po 700 kuna za regres za godišnji odmor, za </w:t>
      </w:r>
      <w:proofErr w:type="spellStart"/>
      <w:r w:rsidRPr="00562997">
        <w:rPr>
          <w:rFonts w:eastAsia="Times New Roman" w:cstheme="minorHAnsi"/>
          <w:color w:val="000000"/>
          <w:lang w:eastAsia="hr-HR"/>
        </w:rPr>
        <w:t>uskrsnicu</w:t>
      </w:r>
      <w:proofErr w:type="spellEnd"/>
      <w:r w:rsidRPr="00562997">
        <w:rPr>
          <w:rFonts w:eastAsia="Times New Roman" w:cstheme="minorHAnsi"/>
          <w:color w:val="000000"/>
          <w:lang w:eastAsia="hr-HR"/>
        </w:rPr>
        <w:t xml:space="preserve"> po 400 kuna, božićnicu od 700 kuna i dar djeci po 500 kuna.</w:t>
      </w:r>
    </w:p>
    <w:p w:rsidR="002C5F69" w:rsidRPr="00562997" w:rsidRDefault="002C5F69" w:rsidP="002C5F69">
      <w:pPr>
        <w:rPr>
          <w:rFonts w:eastAsia="Times New Roman" w:cstheme="minorHAnsi"/>
          <w:color w:val="000000"/>
          <w:lang w:eastAsia="hr-HR"/>
        </w:rPr>
      </w:pPr>
    </w:p>
    <w:p w:rsidR="0040755C" w:rsidRPr="0040755C" w:rsidRDefault="002C5F69" w:rsidP="0040755C">
      <w:pPr>
        <w:rPr>
          <w:rFonts w:cstheme="minorHAnsi"/>
        </w:rPr>
      </w:pPr>
      <w:r w:rsidRPr="00562997">
        <w:rPr>
          <w:rFonts w:cstheme="minorHAnsi"/>
        </w:rPr>
        <w:t>Mat</w:t>
      </w:r>
      <w:r w:rsidR="00D75739">
        <w:rPr>
          <w:rFonts w:cstheme="minorHAnsi"/>
        </w:rPr>
        <w:t>erijalni rashodi su manji za 1</w:t>
      </w:r>
      <w:r w:rsidRPr="00562997">
        <w:rPr>
          <w:rFonts w:cstheme="minorHAnsi"/>
        </w:rPr>
        <w:t xml:space="preserve"> % ili za </w:t>
      </w:r>
      <w:r w:rsidR="00D75739">
        <w:rPr>
          <w:rFonts w:cstheme="minorHAnsi"/>
        </w:rPr>
        <w:t>oko 743 tisuće kuna.</w:t>
      </w:r>
      <w:r w:rsidR="0040755C">
        <w:rPr>
          <w:rFonts w:cstheme="minorHAnsi"/>
        </w:rPr>
        <w:t xml:space="preserve"> </w:t>
      </w:r>
      <w:r w:rsidR="0040755C">
        <w:rPr>
          <w:rFonts w:ascii="Calibri" w:eastAsia="Times New Roman" w:hAnsi="Calibri" w:cs="Calibri"/>
          <w:color w:val="000000"/>
          <w:lang w:eastAsia="hr-HR"/>
        </w:rPr>
        <w:t>Najveće smanjenje je ostvareno na stavkama troška materijala i sirovina (živežnih namirnica), usluga tekućeg održavanja i usluga telefona.</w:t>
      </w:r>
    </w:p>
    <w:p w:rsidR="002C5F69" w:rsidRPr="0084145D" w:rsidRDefault="002C5F69" w:rsidP="0084145D">
      <w:pPr>
        <w:rPr>
          <w:rFonts w:eastAsia="Times New Roman" w:cstheme="minorHAnsi"/>
          <w:color w:val="000000"/>
          <w:lang w:eastAsia="hr-HR"/>
        </w:rPr>
      </w:pPr>
    </w:p>
    <w:p w:rsidR="002C5F69" w:rsidRPr="00562997" w:rsidRDefault="002C5F69" w:rsidP="002C5F69">
      <w:pPr>
        <w:rPr>
          <w:rFonts w:eastAsia="Times New Roman" w:cstheme="minorHAnsi"/>
          <w:color w:val="000000"/>
          <w:lang w:eastAsia="hr-HR"/>
        </w:rPr>
      </w:pPr>
      <w:r w:rsidRPr="00562997">
        <w:rPr>
          <w:rFonts w:eastAsia="Times New Roman" w:cstheme="minorHAnsi"/>
          <w:color w:val="000000"/>
          <w:lang w:eastAsia="hr-HR"/>
        </w:rPr>
        <w:t xml:space="preserve">Financijski rashodi (44) su rashodi za bankarske usluge (341.000 kn), zatezne kamate (66.000 kn), administrativne takse (42.000 kn) i </w:t>
      </w:r>
      <w:r w:rsidR="00AA1C54">
        <w:rPr>
          <w:rFonts w:eastAsia="Times New Roman" w:cstheme="minorHAnsi"/>
          <w:color w:val="000000"/>
          <w:lang w:eastAsia="hr-HR"/>
        </w:rPr>
        <w:t xml:space="preserve">značajno su manji </w:t>
      </w:r>
      <w:r w:rsidRPr="00562997">
        <w:rPr>
          <w:rFonts w:eastAsia="Times New Roman" w:cstheme="minorHAnsi"/>
          <w:color w:val="000000"/>
          <w:lang w:eastAsia="hr-HR"/>
        </w:rPr>
        <w:t xml:space="preserve">u </w:t>
      </w:r>
      <w:r w:rsidR="00AA1C54">
        <w:rPr>
          <w:rFonts w:eastAsia="Times New Roman" w:cstheme="minorHAnsi"/>
          <w:color w:val="000000"/>
          <w:lang w:eastAsia="hr-HR"/>
        </w:rPr>
        <w:t xml:space="preserve">odnosu na plan za 2018 i </w:t>
      </w:r>
      <w:r w:rsidR="0085755F">
        <w:rPr>
          <w:rFonts w:eastAsia="Times New Roman" w:cstheme="minorHAnsi"/>
          <w:color w:val="000000"/>
          <w:lang w:eastAsia="hr-HR"/>
        </w:rPr>
        <w:t xml:space="preserve">ostvarenje </w:t>
      </w:r>
      <w:r w:rsidRPr="00562997">
        <w:rPr>
          <w:rFonts w:eastAsia="Times New Roman" w:cstheme="minorHAnsi"/>
          <w:color w:val="000000"/>
          <w:lang w:eastAsia="hr-HR"/>
        </w:rPr>
        <w:t>2017.</w:t>
      </w:r>
      <w:r w:rsidR="00AA1C54">
        <w:rPr>
          <w:rFonts w:eastAsia="Times New Roman" w:cstheme="minorHAnsi"/>
          <w:color w:val="000000"/>
          <w:lang w:eastAsia="hr-HR"/>
        </w:rPr>
        <w:t>godinu.</w:t>
      </w:r>
      <w:r w:rsidRPr="00562997">
        <w:rPr>
          <w:rFonts w:eastAsia="Times New Roman" w:cstheme="minorHAnsi"/>
          <w:color w:val="000000"/>
          <w:lang w:eastAsia="hr-HR"/>
        </w:rPr>
        <w:t xml:space="preserve"> </w:t>
      </w:r>
    </w:p>
    <w:p w:rsidR="002C5F69" w:rsidRPr="00562997" w:rsidRDefault="002C5F69" w:rsidP="002C5F69">
      <w:pPr>
        <w:rPr>
          <w:rFonts w:eastAsia="Times New Roman" w:cstheme="minorHAnsi"/>
          <w:color w:val="000000"/>
          <w:lang w:eastAsia="hr-HR"/>
        </w:rPr>
      </w:pPr>
    </w:p>
    <w:p w:rsidR="002C5F69" w:rsidRDefault="00AA1C54" w:rsidP="002C5F69">
      <w:pPr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Donacije (45) su veće za 22.948</w:t>
      </w:r>
      <w:r w:rsidR="002C5F69" w:rsidRPr="00562997">
        <w:rPr>
          <w:rFonts w:eastAsia="Times New Roman" w:cstheme="minorHAnsi"/>
          <w:color w:val="000000"/>
          <w:lang w:eastAsia="hr-HR"/>
        </w:rPr>
        <w:t xml:space="preserve"> kuna</w:t>
      </w:r>
      <w:r>
        <w:rPr>
          <w:rFonts w:eastAsia="Times New Roman" w:cstheme="minorHAnsi"/>
          <w:color w:val="000000"/>
          <w:lang w:eastAsia="hr-HR"/>
        </w:rPr>
        <w:t xml:space="preserve"> nego je planirano</w:t>
      </w:r>
      <w:r w:rsidR="002C5F69" w:rsidRPr="00562997">
        <w:rPr>
          <w:rFonts w:eastAsia="Times New Roman" w:cstheme="minorHAnsi"/>
          <w:color w:val="000000"/>
          <w:lang w:eastAsia="hr-HR"/>
        </w:rPr>
        <w:t>. Odnose se na donacije dane studentskim organizacijama i udrugama temeljem ugovora.</w:t>
      </w:r>
    </w:p>
    <w:p w:rsidR="00AA1C54" w:rsidRPr="00562997" w:rsidRDefault="00AA1C54" w:rsidP="002C5F69">
      <w:pPr>
        <w:rPr>
          <w:rFonts w:eastAsia="Times New Roman" w:cstheme="minorHAnsi"/>
          <w:color w:val="000000"/>
          <w:lang w:eastAsia="hr-HR"/>
        </w:rPr>
      </w:pPr>
    </w:p>
    <w:p w:rsidR="002C5F69" w:rsidRPr="00562997" w:rsidRDefault="002C5F69" w:rsidP="002C5F69">
      <w:pPr>
        <w:rPr>
          <w:rFonts w:eastAsia="Times New Roman" w:cstheme="minorHAnsi"/>
          <w:color w:val="000000"/>
          <w:lang w:eastAsia="hr-HR"/>
        </w:rPr>
      </w:pPr>
      <w:r w:rsidRPr="00562997">
        <w:rPr>
          <w:rFonts w:eastAsia="Times New Roman" w:cstheme="minorHAnsi"/>
          <w:color w:val="000000"/>
          <w:lang w:eastAsia="hr-HR"/>
        </w:rPr>
        <w:t>Ostali ra</w:t>
      </w:r>
      <w:r w:rsidR="00AA1C54">
        <w:rPr>
          <w:rFonts w:eastAsia="Times New Roman" w:cstheme="minorHAnsi"/>
          <w:color w:val="000000"/>
          <w:lang w:eastAsia="hr-HR"/>
        </w:rPr>
        <w:t>shodi (46) su manji za 619 tisuća kuna nego je planirano</w:t>
      </w:r>
      <w:r w:rsidRPr="00562997">
        <w:rPr>
          <w:rFonts w:eastAsia="Times New Roman" w:cstheme="minorHAnsi"/>
          <w:color w:val="000000"/>
          <w:lang w:eastAsia="hr-HR"/>
        </w:rPr>
        <w:t xml:space="preserve">. Najveće smanjenje se odnosi </w:t>
      </w:r>
      <w:r w:rsidR="00AA1C54">
        <w:rPr>
          <w:rFonts w:eastAsia="Times New Roman" w:cstheme="minorHAnsi"/>
          <w:color w:val="000000"/>
          <w:lang w:eastAsia="hr-HR"/>
        </w:rPr>
        <w:t xml:space="preserve">na otpisana potraživanja. </w:t>
      </w:r>
    </w:p>
    <w:p w:rsidR="002C5F69" w:rsidRPr="00562997" w:rsidRDefault="002C5F69" w:rsidP="002C5F69">
      <w:pPr>
        <w:rPr>
          <w:rFonts w:eastAsia="Times New Roman" w:cstheme="minorHAnsi"/>
          <w:color w:val="000000"/>
          <w:lang w:eastAsia="hr-HR"/>
        </w:rPr>
      </w:pPr>
    </w:p>
    <w:p w:rsidR="002C5F69" w:rsidRPr="0084145D" w:rsidRDefault="002C5F69" w:rsidP="0084145D">
      <w:pPr>
        <w:rPr>
          <w:rFonts w:cstheme="minorHAnsi"/>
          <w:b/>
        </w:rPr>
      </w:pPr>
      <w:r w:rsidRPr="0084145D">
        <w:rPr>
          <w:rFonts w:cstheme="minorHAnsi"/>
          <w:b/>
        </w:rPr>
        <w:t>Višak prihoda</w:t>
      </w:r>
    </w:p>
    <w:p w:rsidR="002C5F69" w:rsidRPr="00562997" w:rsidRDefault="002C5F69" w:rsidP="002C5F69">
      <w:pPr>
        <w:rPr>
          <w:rFonts w:cstheme="minorHAnsi"/>
        </w:rPr>
      </w:pPr>
    </w:p>
    <w:p w:rsidR="002C5F69" w:rsidRPr="00562997" w:rsidRDefault="002C5F69" w:rsidP="002C5F69">
      <w:pPr>
        <w:rPr>
          <w:rFonts w:cstheme="minorHAnsi"/>
        </w:rPr>
      </w:pPr>
      <w:r w:rsidRPr="00562997">
        <w:rPr>
          <w:rFonts w:cstheme="minorHAnsi"/>
        </w:rPr>
        <w:t>Ostvaren je višak prihoda u 2018. godini u iznos</w:t>
      </w:r>
      <w:r w:rsidR="00A65784">
        <w:rPr>
          <w:rFonts w:cstheme="minorHAnsi"/>
        </w:rPr>
        <w:t>u od 15.629.988 kn, što je za 41, % više nego što je planirano.</w:t>
      </w:r>
    </w:p>
    <w:p w:rsidR="002C5F69" w:rsidRPr="00562997" w:rsidRDefault="002C5F69" w:rsidP="002C5F69">
      <w:pPr>
        <w:rPr>
          <w:rFonts w:cstheme="minorHAnsi"/>
        </w:rPr>
      </w:pPr>
      <w:r w:rsidRPr="00562997">
        <w:rPr>
          <w:rFonts w:cstheme="minorHAnsi"/>
        </w:rPr>
        <w:t>Višak prihoda raspoloživ u sljedećem razdoblju iznosi 48.566.995 kuna.</w:t>
      </w:r>
    </w:p>
    <w:p w:rsidR="002C5F69" w:rsidRPr="00562997" w:rsidRDefault="002C5F69" w:rsidP="002C5F69">
      <w:pPr>
        <w:rPr>
          <w:rFonts w:cstheme="minorHAnsi"/>
        </w:rPr>
      </w:pPr>
    </w:p>
    <w:p w:rsidR="00FB441F" w:rsidRDefault="00FB441F" w:rsidP="002C5F69"/>
    <w:p w:rsidR="00134E49" w:rsidRDefault="00134E49" w:rsidP="002C5F69"/>
    <w:p w:rsidR="00134E49" w:rsidRDefault="00134E49" w:rsidP="002C5F69">
      <w:r>
        <w:t>Zagreb, 28.3.2019.                                                                           Za Studentski centar u Zagrebu</w:t>
      </w:r>
    </w:p>
    <w:p w:rsidR="00134E49" w:rsidRPr="002C5F69" w:rsidRDefault="00134E49" w:rsidP="002C5F69">
      <w:r>
        <w:t xml:space="preserve">                                                                               </w:t>
      </w:r>
      <w:r w:rsidR="00953B94">
        <w:t xml:space="preserve">                   </w:t>
      </w:r>
      <w:r>
        <w:t>Mr.sc. Mirko Bošnjak</w:t>
      </w:r>
      <w:r w:rsidR="00953B94">
        <w:t>, sanacijski upravitelj</w:t>
      </w:r>
    </w:p>
    <w:sectPr w:rsidR="00134E49" w:rsidRPr="002C5F69" w:rsidSect="009A426B">
      <w:headerReference w:type="default" r:id="rId8"/>
      <w:footerReference w:type="default" r:id="rId9"/>
      <w:pgSz w:w="11906" w:h="16838"/>
      <w:pgMar w:top="1418" w:right="1418" w:bottom="1418" w:left="1418" w:header="284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C47" w:rsidRDefault="00423C47" w:rsidP="007F3E9A">
      <w:r>
        <w:separator/>
      </w:r>
    </w:p>
  </w:endnote>
  <w:endnote w:type="continuationSeparator" w:id="0">
    <w:p w:rsidR="00423C47" w:rsidRDefault="00423C47" w:rsidP="007F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AC" w:rsidRDefault="007A62AC" w:rsidP="004E7797">
    <w:pPr>
      <w:pStyle w:val="Podnoje"/>
      <w:pBdr>
        <w:bottom w:val="single" w:sz="12" w:space="1" w:color="auto"/>
      </w:pBdr>
      <w:jc w:val="center"/>
      <w:rPr>
        <w:sz w:val="16"/>
        <w:szCs w:val="16"/>
      </w:rPr>
    </w:pPr>
  </w:p>
  <w:p w:rsidR="007A62AC" w:rsidRDefault="007A62AC" w:rsidP="004E7797">
    <w:pPr>
      <w:pStyle w:val="Podnoje"/>
      <w:jc w:val="center"/>
      <w:rPr>
        <w:sz w:val="16"/>
        <w:szCs w:val="16"/>
      </w:rPr>
    </w:pPr>
  </w:p>
  <w:p w:rsidR="007A62AC" w:rsidRPr="009A426B" w:rsidRDefault="007A62AC" w:rsidP="004E7797">
    <w:pPr>
      <w:pStyle w:val="Podnoje"/>
      <w:jc w:val="center"/>
      <w:rPr>
        <w:sz w:val="16"/>
        <w:szCs w:val="16"/>
      </w:rPr>
    </w:pPr>
    <w:r w:rsidRPr="009A426B">
      <w:rPr>
        <w:sz w:val="16"/>
        <w:szCs w:val="16"/>
      </w:rPr>
      <w:t>Sveučilište u Zagrebu, Stu</w:t>
    </w:r>
    <w:r>
      <w:rPr>
        <w:sz w:val="16"/>
        <w:szCs w:val="16"/>
      </w:rPr>
      <w:t>dentski centar u Zagrebu, Zagreb</w:t>
    </w:r>
    <w:r w:rsidRPr="009A426B">
      <w:rPr>
        <w:sz w:val="16"/>
        <w:szCs w:val="16"/>
      </w:rPr>
      <w:t>, Savska cesta 25,</w:t>
    </w:r>
  </w:p>
  <w:p w:rsidR="007A62AC" w:rsidRPr="009A426B" w:rsidRDefault="007A62AC" w:rsidP="004E7797">
    <w:pPr>
      <w:pStyle w:val="Podnoje"/>
      <w:rPr>
        <w:sz w:val="16"/>
        <w:szCs w:val="16"/>
      </w:rPr>
    </w:pPr>
    <w:r w:rsidRPr="009A426B">
      <w:rPr>
        <w:sz w:val="16"/>
        <w:szCs w:val="16"/>
      </w:rPr>
      <w:tab/>
      <w:t>Osnivač ustanove Sveučilište u Zagrebu, subjekt je upisan pri Trgovačkom sudu u Zagrebu</w:t>
    </w:r>
  </w:p>
  <w:p w:rsidR="007A62AC" w:rsidRDefault="007A62AC" w:rsidP="00FE110B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Mirko Bošnjak</w:t>
    </w:r>
    <w:r w:rsidRPr="009A426B">
      <w:rPr>
        <w:sz w:val="16"/>
        <w:szCs w:val="16"/>
      </w:rPr>
      <w:t>, sanacijski upravitelj zastupa pojedinačno i samostalno</w:t>
    </w:r>
  </w:p>
  <w:p w:rsidR="007A62AC" w:rsidRPr="009A426B" w:rsidRDefault="007A62AC" w:rsidP="00FE110B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DB282A">
      <w:rPr>
        <w:sz w:val="16"/>
        <w:szCs w:val="16"/>
      </w:rPr>
      <w:t xml:space="preserve">Stranica </w:t>
    </w:r>
    <w:r w:rsidRPr="00DB282A">
      <w:rPr>
        <w:b/>
        <w:sz w:val="16"/>
        <w:szCs w:val="16"/>
      </w:rPr>
      <w:fldChar w:fldCharType="begin"/>
    </w:r>
    <w:r w:rsidRPr="00DB282A">
      <w:rPr>
        <w:b/>
        <w:sz w:val="16"/>
        <w:szCs w:val="16"/>
      </w:rPr>
      <w:instrText>PAGE  \* Arabic  \* MERGEFORMAT</w:instrText>
    </w:r>
    <w:r w:rsidRPr="00DB282A">
      <w:rPr>
        <w:b/>
        <w:sz w:val="16"/>
        <w:szCs w:val="16"/>
      </w:rPr>
      <w:fldChar w:fldCharType="separate"/>
    </w:r>
    <w:r w:rsidR="0066286B">
      <w:rPr>
        <w:b/>
        <w:noProof/>
        <w:sz w:val="16"/>
        <w:szCs w:val="16"/>
      </w:rPr>
      <w:t>4</w:t>
    </w:r>
    <w:r w:rsidRPr="00DB282A">
      <w:rPr>
        <w:b/>
        <w:sz w:val="16"/>
        <w:szCs w:val="16"/>
      </w:rPr>
      <w:fldChar w:fldCharType="end"/>
    </w:r>
    <w:r w:rsidRPr="00DB282A">
      <w:rPr>
        <w:sz w:val="16"/>
        <w:szCs w:val="16"/>
      </w:rPr>
      <w:t xml:space="preserve"> od </w:t>
    </w:r>
    <w:r w:rsidRPr="00DB282A">
      <w:rPr>
        <w:b/>
        <w:sz w:val="16"/>
        <w:szCs w:val="16"/>
      </w:rPr>
      <w:fldChar w:fldCharType="begin"/>
    </w:r>
    <w:r w:rsidRPr="00DB282A">
      <w:rPr>
        <w:b/>
        <w:sz w:val="16"/>
        <w:szCs w:val="16"/>
      </w:rPr>
      <w:instrText>NUMPAGES  \* Arabic  \* MERGEFORMAT</w:instrText>
    </w:r>
    <w:r w:rsidRPr="00DB282A">
      <w:rPr>
        <w:b/>
        <w:sz w:val="16"/>
        <w:szCs w:val="16"/>
      </w:rPr>
      <w:fldChar w:fldCharType="separate"/>
    </w:r>
    <w:r w:rsidR="0066286B">
      <w:rPr>
        <w:b/>
        <w:noProof/>
        <w:sz w:val="16"/>
        <w:szCs w:val="16"/>
      </w:rPr>
      <w:t>13</w:t>
    </w:r>
    <w:r w:rsidRPr="00DB282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C47" w:rsidRDefault="00423C47" w:rsidP="007F3E9A">
      <w:r>
        <w:separator/>
      </w:r>
    </w:p>
  </w:footnote>
  <w:footnote w:type="continuationSeparator" w:id="0">
    <w:p w:rsidR="00423C47" w:rsidRDefault="00423C47" w:rsidP="007F3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AC" w:rsidRDefault="007A62AC" w:rsidP="009A426B">
    <w:pPr>
      <w:spacing w:before="100" w:beforeAutospacing="1" w:after="100" w:afterAutospacing="1"/>
      <w:ind w:left="567"/>
      <w:outlineLvl w:val="1"/>
      <w:rPr>
        <w:rFonts w:ascii="Calibri Light" w:eastAsia="Times New Roman" w:hAnsi="Calibri Light" w:cs="Times New Roman"/>
        <w:b/>
        <w:bCs/>
        <w:color w:val="00B0F0"/>
        <w:sz w:val="36"/>
        <w:szCs w:val="36"/>
        <w:lang w:eastAsia="hr-HR"/>
      </w:rPr>
    </w:pPr>
    <w:r w:rsidRPr="001D72DA">
      <w:rPr>
        <w:rFonts w:ascii="Calibri Light" w:eastAsia="Times New Roman" w:hAnsi="Calibri Light" w:cs="Times New Roman"/>
        <w:b/>
        <w:bCs/>
        <w:noProof/>
        <w:color w:val="111111"/>
        <w:sz w:val="36"/>
        <w:szCs w:val="36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0C0C2C" wp14:editId="653BAC67">
              <wp:simplePos x="0" y="0"/>
              <wp:positionH relativeFrom="column">
                <wp:posOffset>-735330</wp:posOffset>
              </wp:positionH>
              <wp:positionV relativeFrom="paragraph">
                <wp:posOffset>708660</wp:posOffset>
              </wp:positionV>
              <wp:extent cx="5410200" cy="1403985"/>
              <wp:effectExtent l="0" t="0" r="19050" b="15875"/>
              <wp:wrapNone/>
              <wp:docPr id="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62AC" w:rsidRPr="009A426B" w:rsidRDefault="007A62AC" w:rsidP="00B21EC6">
                          <w:pPr>
                            <w:spacing w:line="276" w:lineRule="auto"/>
                            <w:rPr>
                              <w:rFonts w:eastAsiaTheme="minorEastAsia" w:cs="Courier New"/>
                              <w:b/>
                              <w:noProof/>
                              <w:sz w:val="19"/>
                              <w:szCs w:val="19"/>
                              <w:lang w:eastAsia="hr-HR"/>
                            </w:rPr>
                          </w:pPr>
                          <w:r>
                            <w:rPr>
                              <w:rFonts w:eastAsiaTheme="minorEastAsia" w:cs="Courier New"/>
                              <w:b/>
                              <w:noProof/>
                              <w:sz w:val="19"/>
                              <w:szCs w:val="19"/>
                              <w:lang w:eastAsia="hr-HR"/>
                            </w:rPr>
                            <w:t xml:space="preserve">OIB: </w:t>
                          </w:r>
                          <w:r w:rsidRPr="00B21EC6">
                            <w:rPr>
                              <w:rFonts w:eastAsiaTheme="minorEastAsia" w:cs="Courier New"/>
                              <w:noProof/>
                              <w:sz w:val="19"/>
                              <w:szCs w:val="19"/>
                              <w:lang w:eastAsia="hr-HR"/>
                            </w:rPr>
                            <w:t>22597784145</w:t>
                          </w:r>
                          <w:r>
                            <w:rPr>
                              <w:rFonts w:eastAsiaTheme="minorEastAsia" w:cs="Courier New"/>
                              <w:noProof/>
                              <w:sz w:val="19"/>
                              <w:szCs w:val="19"/>
                              <w:lang w:eastAsia="hr-HR"/>
                            </w:rPr>
                            <w:t xml:space="preserve"> | </w:t>
                          </w:r>
                          <w:r w:rsidRPr="00B21EC6">
                            <w:rPr>
                              <w:rFonts w:eastAsiaTheme="minorEastAsia" w:cs="Courier New"/>
                              <w:b/>
                              <w:noProof/>
                              <w:sz w:val="19"/>
                              <w:szCs w:val="19"/>
                              <w:lang w:eastAsia="hr-HR"/>
                            </w:rPr>
                            <w:t>MBS:</w:t>
                          </w:r>
                          <w:r>
                            <w:rPr>
                              <w:rFonts w:eastAsiaTheme="minorEastAsia" w:cs="Courier New"/>
                              <w:noProof/>
                              <w:sz w:val="19"/>
                              <w:szCs w:val="19"/>
                              <w:lang w:eastAsia="hr-HR"/>
                            </w:rPr>
                            <w:t xml:space="preserve"> </w:t>
                          </w:r>
                          <w:r w:rsidRPr="00B21EC6">
                            <w:rPr>
                              <w:rFonts w:eastAsiaTheme="minorEastAsia" w:cs="Courier New"/>
                              <w:noProof/>
                              <w:sz w:val="19"/>
                              <w:szCs w:val="19"/>
                              <w:lang w:eastAsia="hr-HR"/>
                            </w:rPr>
                            <w:t>3274438</w:t>
                          </w:r>
                          <w:r>
                            <w:rPr>
                              <w:rFonts w:eastAsiaTheme="minorEastAsia" w:cs="Courier New"/>
                              <w:noProof/>
                              <w:sz w:val="19"/>
                              <w:szCs w:val="19"/>
                              <w:lang w:eastAsia="hr-HR"/>
                            </w:rPr>
                            <w:t xml:space="preserve"> |</w:t>
                          </w:r>
                          <w:r w:rsidRPr="00B21EC6">
                            <w:rPr>
                              <w:rFonts w:eastAsiaTheme="minorEastAsia" w:cs="Courier New"/>
                              <w:b/>
                              <w:noProof/>
                              <w:sz w:val="19"/>
                              <w:szCs w:val="19"/>
                              <w:lang w:eastAsia="hr-HR"/>
                            </w:rPr>
                            <w:t>IBAN:</w:t>
                          </w:r>
                          <w:r>
                            <w:rPr>
                              <w:rFonts w:eastAsiaTheme="minorEastAsia" w:cs="Courier New"/>
                              <w:noProof/>
                              <w:sz w:val="19"/>
                              <w:szCs w:val="19"/>
                              <w:lang w:eastAsia="hr-HR"/>
                            </w:rPr>
                            <w:t xml:space="preserve"> </w:t>
                          </w:r>
                          <w:r w:rsidRPr="00B21EC6">
                            <w:rPr>
                              <w:rFonts w:eastAsiaTheme="minorEastAsia" w:cs="Courier New"/>
                              <w:noProof/>
                              <w:sz w:val="19"/>
                              <w:szCs w:val="19"/>
                              <w:lang w:eastAsia="hr-HR"/>
                            </w:rPr>
                            <w:t>HR2623600001101482432</w:t>
                          </w:r>
                          <w:r>
                            <w:rPr>
                              <w:rFonts w:eastAsiaTheme="minorEastAsia" w:cs="Courier New"/>
                              <w:noProof/>
                              <w:sz w:val="19"/>
                              <w:szCs w:val="19"/>
                              <w:lang w:eastAsia="hr-HR"/>
                            </w:rPr>
                            <w:t xml:space="preserve"> | </w:t>
                          </w:r>
                          <w:r w:rsidRPr="00B21EC6">
                            <w:rPr>
                              <w:rFonts w:eastAsiaTheme="minorEastAsia" w:cs="Courier New"/>
                              <w:b/>
                              <w:noProof/>
                              <w:sz w:val="19"/>
                              <w:szCs w:val="19"/>
                              <w:lang w:eastAsia="hr-HR"/>
                            </w:rPr>
                            <w:t>SWIFT:</w:t>
                          </w:r>
                          <w:r>
                            <w:rPr>
                              <w:rFonts w:eastAsiaTheme="minorEastAsia" w:cs="Courier New"/>
                              <w:noProof/>
                              <w:sz w:val="19"/>
                              <w:szCs w:val="19"/>
                              <w:lang w:eastAsia="hr-HR"/>
                            </w:rPr>
                            <w:t xml:space="preserve"> </w:t>
                          </w:r>
                          <w:r w:rsidRPr="00B21EC6">
                            <w:rPr>
                              <w:rFonts w:eastAsiaTheme="minorEastAsia" w:cs="Courier New"/>
                              <w:noProof/>
                              <w:sz w:val="19"/>
                              <w:szCs w:val="19"/>
                              <w:lang w:eastAsia="hr-HR"/>
                            </w:rPr>
                            <w:t>ZABAHR2X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0C0C2C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-57.9pt;margin-top:55.8pt;width:42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" strokecolor="white [3212]">
              <v:textbox style="mso-fit-shape-to-text:t">
                <w:txbxContent>
                  <w:p w:rsidR="00D75739" w:rsidRPr="009A426B" w:rsidRDefault="00D75739" w:rsidP="00B21EC6">
                    <w:pPr>
                      <w:spacing w:line="276" w:lineRule="auto"/>
                      <w:rPr>
                        <w:rFonts w:eastAsiaTheme="minorEastAsia" w:cs="Courier New"/>
                        <w:b/>
                        <w:noProof/>
                        <w:sz w:val="19"/>
                        <w:szCs w:val="19"/>
                        <w:lang w:eastAsia="hr-HR"/>
                      </w:rPr>
                    </w:pPr>
                    <w:r>
                      <w:rPr>
                        <w:rFonts w:eastAsiaTheme="minorEastAsia" w:cs="Courier New"/>
                        <w:b/>
                        <w:noProof/>
                        <w:sz w:val="19"/>
                        <w:szCs w:val="19"/>
                        <w:lang w:eastAsia="hr-HR"/>
                      </w:rPr>
                      <w:t xml:space="preserve">OIB: </w:t>
                    </w:r>
                    <w:r w:rsidRPr="00B21EC6">
                      <w:rPr>
                        <w:rFonts w:eastAsiaTheme="minorEastAsia" w:cs="Courier New"/>
                        <w:noProof/>
                        <w:sz w:val="19"/>
                        <w:szCs w:val="19"/>
                        <w:lang w:eastAsia="hr-HR"/>
                      </w:rPr>
                      <w:t>22597784145</w:t>
                    </w:r>
                    <w:r>
                      <w:rPr>
                        <w:rFonts w:eastAsiaTheme="minorEastAsia" w:cs="Courier New"/>
                        <w:noProof/>
                        <w:sz w:val="19"/>
                        <w:szCs w:val="19"/>
                        <w:lang w:eastAsia="hr-HR"/>
                      </w:rPr>
                      <w:t xml:space="preserve"> | </w:t>
                    </w:r>
                    <w:r w:rsidRPr="00B21EC6">
                      <w:rPr>
                        <w:rFonts w:eastAsiaTheme="minorEastAsia" w:cs="Courier New"/>
                        <w:b/>
                        <w:noProof/>
                        <w:sz w:val="19"/>
                        <w:szCs w:val="19"/>
                        <w:lang w:eastAsia="hr-HR"/>
                      </w:rPr>
                      <w:t>MBS:</w:t>
                    </w:r>
                    <w:r>
                      <w:rPr>
                        <w:rFonts w:eastAsiaTheme="minorEastAsia" w:cs="Courier New"/>
                        <w:noProof/>
                        <w:sz w:val="19"/>
                        <w:szCs w:val="19"/>
                        <w:lang w:eastAsia="hr-HR"/>
                      </w:rPr>
                      <w:t xml:space="preserve"> </w:t>
                    </w:r>
                    <w:r w:rsidRPr="00B21EC6">
                      <w:rPr>
                        <w:rFonts w:eastAsiaTheme="minorEastAsia" w:cs="Courier New"/>
                        <w:noProof/>
                        <w:sz w:val="19"/>
                        <w:szCs w:val="19"/>
                        <w:lang w:eastAsia="hr-HR"/>
                      </w:rPr>
                      <w:t>3274438</w:t>
                    </w:r>
                    <w:r>
                      <w:rPr>
                        <w:rFonts w:eastAsiaTheme="minorEastAsia" w:cs="Courier New"/>
                        <w:noProof/>
                        <w:sz w:val="19"/>
                        <w:szCs w:val="19"/>
                        <w:lang w:eastAsia="hr-HR"/>
                      </w:rPr>
                      <w:t xml:space="preserve"> |</w:t>
                    </w:r>
                    <w:r w:rsidRPr="00B21EC6">
                      <w:rPr>
                        <w:rFonts w:eastAsiaTheme="minorEastAsia" w:cs="Courier New"/>
                        <w:b/>
                        <w:noProof/>
                        <w:sz w:val="19"/>
                        <w:szCs w:val="19"/>
                        <w:lang w:eastAsia="hr-HR"/>
                      </w:rPr>
                      <w:t>IBAN:</w:t>
                    </w:r>
                    <w:r>
                      <w:rPr>
                        <w:rFonts w:eastAsiaTheme="minorEastAsia" w:cs="Courier New"/>
                        <w:noProof/>
                        <w:sz w:val="19"/>
                        <w:szCs w:val="19"/>
                        <w:lang w:eastAsia="hr-HR"/>
                      </w:rPr>
                      <w:t xml:space="preserve"> </w:t>
                    </w:r>
                    <w:r w:rsidRPr="00B21EC6">
                      <w:rPr>
                        <w:rFonts w:eastAsiaTheme="minorEastAsia" w:cs="Courier New"/>
                        <w:noProof/>
                        <w:sz w:val="19"/>
                        <w:szCs w:val="19"/>
                        <w:lang w:eastAsia="hr-HR"/>
                      </w:rPr>
                      <w:t>HR2623600001101482432</w:t>
                    </w:r>
                    <w:r>
                      <w:rPr>
                        <w:rFonts w:eastAsiaTheme="minorEastAsia" w:cs="Courier New"/>
                        <w:noProof/>
                        <w:sz w:val="19"/>
                        <w:szCs w:val="19"/>
                        <w:lang w:eastAsia="hr-HR"/>
                      </w:rPr>
                      <w:t xml:space="preserve"> | </w:t>
                    </w:r>
                    <w:r w:rsidRPr="00B21EC6">
                      <w:rPr>
                        <w:rFonts w:eastAsiaTheme="minorEastAsia" w:cs="Courier New"/>
                        <w:b/>
                        <w:noProof/>
                        <w:sz w:val="19"/>
                        <w:szCs w:val="19"/>
                        <w:lang w:eastAsia="hr-HR"/>
                      </w:rPr>
                      <w:t>SWIFT:</w:t>
                    </w:r>
                    <w:r>
                      <w:rPr>
                        <w:rFonts w:eastAsiaTheme="minorEastAsia" w:cs="Courier New"/>
                        <w:noProof/>
                        <w:sz w:val="19"/>
                        <w:szCs w:val="19"/>
                        <w:lang w:eastAsia="hr-HR"/>
                      </w:rPr>
                      <w:t xml:space="preserve"> </w:t>
                    </w:r>
                    <w:r w:rsidRPr="00B21EC6">
                      <w:rPr>
                        <w:rFonts w:eastAsiaTheme="minorEastAsia" w:cs="Courier New"/>
                        <w:noProof/>
                        <w:sz w:val="19"/>
                        <w:szCs w:val="19"/>
                        <w:lang w:eastAsia="hr-HR"/>
                      </w:rPr>
                      <w:t>ZABAHR2X</w:t>
                    </w:r>
                  </w:p>
                </w:txbxContent>
              </v:textbox>
            </v:shape>
          </w:pict>
        </mc:Fallback>
      </mc:AlternateContent>
    </w:r>
    <w:r w:rsidRPr="001D72DA">
      <w:rPr>
        <w:rFonts w:ascii="Calibri Light" w:eastAsia="Times New Roman" w:hAnsi="Calibri Light" w:cs="Times New Roman"/>
        <w:b/>
        <w:bCs/>
        <w:noProof/>
        <w:color w:val="111111"/>
        <w:sz w:val="36"/>
        <w:szCs w:val="36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51E301" wp14:editId="097E734F">
              <wp:simplePos x="0" y="0"/>
              <wp:positionH relativeFrom="column">
                <wp:posOffset>4662805</wp:posOffset>
              </wp:positionH>
              <wp:positionV relativeFrom="paragraph">
                <wp:posOffset>-47625</wp:posOffset>
              </wp:positionV>
              <wp:extent cx="1808480" cy="1403985"/>
              <wp:effectExtent l="0" t="0" r="20320" b="22860"/>
              <wp:wrapNone/>
              <wp:docPr id="30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848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62AC" w:rsidRPr="009A426B" w:rsidRDefault="007A62AC" w:rsidP="001D72DA">
                          <w:pPr>
                            <w:spacing w:line="276" w:lineRule="auto"/>
                            <w:jc w:val="right"/>
                            <w:rPr>
                              <w:rFonts w:eastAsiaTheme="minorEastAsia" w:cs="Courier New"/>
                              <w:b/>
                              <w:noProof/>
                              <w:sz w:val="19"/>
                              <w:szCs w:val="19"/>
                              <w:lang w:eastAsia="hr-HR"/>
                            </w:rPr>
                          </w:pPr>
                          <w:r w:rsidRPr="009A426B">
                            <w:rPr>
                              <w:rFonts w:eastAsiaTheme="minorEastAsia" w:cs="Courier New"/>
                              <w:b/>
                              <w:noProof/>
                              <w:sz w:val="19"/>
                              <w:szCs w:val="19"/>
                              <w:lang w:eastAsia="hr-HR"/>
                            </w:rPr>
                            <w:t>Sveučilište u Zagrebu</w:t>
                          </w:r>
                        </w:p>
                        <w:p w:rsidR="007A62AC" w:rsidRPr="009A426B" w:rsidRDefault="007A62AC" w:rsidP="001D72DA">
                          <w:pPr>
                            <w:shd w:val="clear" w:color="auto" w:fill="FFFFFF"/>
                            <w:jc w:val="right"/>
                            <w:rPr>
                              <w:rFonts w:eastAsiaTheme="minorEastAsia" w:cs="Courier New"/>
                              <w:b/>
                              <w:noProof/>
                              <w:sz w:val="19"/>
                              <w:szCs w:val="19"/>
                              <w:lang w:eastAsia="hr-HR"/>
                            </w:rPr>
                          </w:pPr>
                          <w:r w:rsidRPr="009A426B">
                            <w:rPr>
                              <w:rFonts w:eastAsiaTheme="minorEastAsia" w:cs="Courier New"/>
                              <w:b/>
                              <w:noProof/>
                              <w:sz w:val="19"/>
                              <w:szCs w:val="19"/>
                              <w:lang w:eastAsia="hr-HR"/>
                            </w:rPr>
                            <w:t>Studenski centar u Zagrebu</w:t>
                          </w:r>
                        </w:p>
                        <w:p w:rsidR="007A62AC" w:rsidRPr="009A426B" w:rsidRDefault="007A62AC" w:rsidP="001D72DA">
                          <w:pPr>
                            <w:shd w:val="clear" w:color="auto" w:fill="FFFFFF"/>
                            <w:jc w:val="right"/>
                            <w:rPr>
                              <w:rFonts w:eastAsiaTheme="minorEastAsia" w:cs="Courier New"/>
                              <w:noProof/>
                              <w:sz w:val="19"/>
                              <w:szCs w:val="19"/>
                              <w:lang w:eastAsia="hr-HR"/>
                            </w:rPr>
                          </w:pPr>
                          <w:r w:rsidRPr="009A426B">
                            <w:rPr>
                              <w:rFonts w:eastAsiaTheme="minorEastAsia" w:cs="Courier New"/>
                              <w:noProof/>
                              <w:sz w:val="19"/>
                              <w:szCs w:val="19"/>
                              <w:lang w:eastAsia="hr-HR"/>
                            </w:rPr>
                            <w:t>Savska cesta 25</w:t>
                          </w:r>
                        </w:p>
                        <w:p w:rsidR="007A62AC" w:rsidRPr="009A426B" w:rsidRDefault="007A62AC" w:rsidP="001D72DA">
                          <w:pPr>
                            <w:shd w:val="clear" w:color="auto" w:fill="FFFFFF"/>
                            <w:jc w:val="right"/>
                            <w:rPr>
                              <w:rFonts w:eastAsiaTheme="minorEastAsia" w:cs="Courier New"/>
                              <w:noProof/>
                              <w:sz w:val="19"/>
                              <w:szCs w:val="19"/>
                              <w:lang w:eastAsia="hr-HR"/>
                            </w:rPr>
                          </w:pPr>
                          <w:r w:rsidRPr="009A426B">
                            <w:rPr>
                              <w:rFonts w:eastAsiaTheme="minorEastAsia" w:cs="Courier New"/>
                              <w:noProof/>
                              <w:sz w:val="19"/>
                              <w:szCs w:val="19"/>
                              <w:lang w:eastAsia="hr-HR"/>
                            </w:rPr>
                            <w:t>10000 Zagreb, Hrvatska</w:t>
                          </w:r>
                        </w:p>
                        <w:p w:rsidR="007A62AC" w:rsidRPr="009A426B" w:rsidRDefault="007A62AC" w:rsidP="001D72DA">
                          <w:pPr>
                            <w:shd w:val="clear" w:color="auto" w:fill="FFFFFF"/>
                            <w:jc w:val="right"/>
                            <w:rPr>
                              <w:rFonts w:eastAsiaTheme="minorEastAsia" w:cs="Courier New"/>
                              <w:noProof/>
                              <w:sz w:val="19"/>
                              <w:szCs w:val="19"/>
                              <w:lang w:eastAsia="hr-HR"/>
                            </w:rPr>
                          </w:pPr>
                          <w:r w:rsidRPr="009A426B">
                            <w:rPr>
                              <w:rFonts w:eastAsiaTheme="minorEastAsia" w:cs="Courier New"/>
                              <w:noProof/>
                              <w:sz w:val="19"/>
                              <w:szCs w:val="19"/>
                              <w:lang w:eastAsia="hr-HR"/>
                            </w:rPr>
                            <w:t xml:space="preserve">Tel: +385 (1) 4593 555  </w:t>
                          </w:r>
                        </w:p>
                        <w:p w:rsidR="007A62AC" w:rsidRPr="009A426B" w:rsidRDefault="00423C47" w:rsidP="001D72DA">
                          <w:pPr>
                            <w:shd w:val="clear" w:color="auto" w:fill="FFFFFF"/>
                            <w:jc w:val="right"/>
                            <w:rPr>
                              <w:rFonts w:eastAsiaTheme="minorEastAsia" w:cs="Courier New"/>
                              <w:b/>
                              <w:noProof/>
                              <w:sz w:val="19"/>
                              <w:szCs w:val="19"/>
                              <w:lang w:eastAsia="hr-HR"/>
                            </w:rPr>
                          </w:pPr>
                          <w:hyperlink r:id="rId1" w:history="1">
                            <w:r w:rsidR="007A62AC" w:rsidRPr="009A426B">
                              <w:rPr>
                                <w:rStyle w:val="Hiperveza"/>
                                <w:rFonts w:eastAsiaTheme="minorEastAsia" w:cs="Courier New"/>
                                <w:b/>
                                <w:noProof/>
                                <w:color w:val="auto"/>
                                <w:sz w:val="19"/>
                                <w:szCs w:val="19"/>
                                <w:lang w:eastAsia="hr-HR"/>
                              </w:rPr>
                              <w:t>http://www.sczg.unizg.hr/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D51E301" id="_x0000_s1027" type="#_x0000_t202" style="position:absolute;left:0;text-align:left;margin-left:367.15pt;margin-top:-3.75pt;width:142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" strokecolor="white [3212]">
              <v:textbox style="mso-fit-shape-to-text:t">
                <w:txbxContent>
                  <w:p w:rsidR="00D75739" w:rsidRPr="009A426B" w:rsidRDefault="00D75739" w:rsidP="001D72DA">
                    <w:pPr>
                      <w:spacing w:line="276" w:lineRule="auto"/>
                      <w:jc w:val="right"/>
                      <w:rPr>
                        <w:rFonts w:eastAsiaTheme="minorEastAsia" w:cs="Courier New"/>
                        <w:b/>
                        <w:noProof/>
                        <w:sz w:val="19"/>
                        <w:szCs w:val="19"/>
                        <w:lang w:eastAsia="hr-HR"/>
                      </w:rPr>
                    </w:pPr>
                    <w:r w:rsidRPr="009A426B">
                      <w:rPr>
                        <w:rFonts w:eastAsiaTheme="minorEastAsia" w:cs="Courier New"/>
                        <w:b/>
                        <w:noProof/>
                        <w:sz w:val="19"/>
                        <w:szCs w:val="19"/>
                        <w:lang w:eastAsia="hr-HR"/>
                      </w:rPr>
                      <w:t>Sveučilište u Zagrebu</w:t>
                    </w:r>
                  </w:p>
                  <w:p w:rsidR="00D75739" w:rsidRPr="009A426B" w:rsidRDefault="00D75739" w:rsidP="001D72DA">
                    <w:pPr>
                      <w:shd w:val="clear" w:color="auto" w:fill="FFFFFF"/>
                      <w:jc w:val="right"/>
                      <w:rPr>
                        <w:rFonts w:eastAsiaTheme="minorEastAsia" w:cs="Courier New"/>
                        <w:b/>
                        <w:noProof/>
                        <w:sz w:val="19"/>
                        <w:szCs w:val="19"/>
                        <w:lang w:eastAsia="hr-HR"/>
                      </w:rPr>
                    </w:pPr>
                    <w:r w:rsidRPr="009A426B">
                      <w:rPr>
                        <w:rFonts w:eastAsiaTheme="minorEastAsia" w:cs="Courier New"/>
                        <w:b/>
                        <w:noProof/>
                        <w:sz w:val="19"/>
                        <w:szCs w:val="19"/>
                        <w:lang w:eastAsia="hr-HR"/>
                      </w:rPr>
                      <w:t>Studenski centar u Zagrebu</w:t>
                    </w:r>
                  </w:p>
                  <w:p w:rsidR="00D75739" w:rsidRPr="009A426B" w:rsidRDefault="00D75739" w:rsidP="001D72DA">
                    <w:pPr>
                      <w:shd w:val="clear" w:color="auto" w:fill="FFFFFF"/>
                      <w:jc w:val="right"/>
                      <w:rPr>
                        <w:rFonts w:eastAsiaTheme="minorEastAsia" w:cs="Courier New"/>
                        <w:noProof/>
                        <w:sz w:val="19"/>
                        <w:szCs w:val="19"/>
                        <w:lang w:eastAsia="hr-HR"/>
                      </w:rPr>
                    </w:pPr>
                    <w:r w:rsidRPr="009A426B">
                      <w:rPr>
                        <w:rFonts w:eastAsiaTheme="minorEastAsia" w:cs="Courier New"/>
                        <w:noProof/>
                        <w:sz w:val="19"/>
                        <w:szCs w:val="19"/>
                        <w:lang w:eastAsia="hr-HR"/>
                      </w:rPr>
                      <w:t>Savska cesta 25</w:t>
                    </w:r>
                  </w:p>
                  <w:p w:rsidR="00D75739" w:rsidRPr="009A426B" w:rsidRDefault="00D75739" w:rsidP="001D72DA">
                    <w:pPr>
                      <w:shd w:val="clear" w:color="auto" w:fill="FFFFFF"/>
                      <w:jc w:val="right"/>
                      <w:rPr>
                        <w:rFonts w:eastAsiaTheme="minorEastAsia" w:cs="Courier New"/>
                        <w:noProof/>
                        <w:sz w:val="19"/>
                        <w:szCs w:val="19"/>
                        <w:lang w:eastAsia="hr-HR"/>
                      </w:rPr>
                    </w:pPr>
                    <w:r w:rsidRPr="009A426B">
                      <w:rPr>
                        <w:rFonts w:eastAsiaTheme="minorEastAsia" w:cs="Courier New"/>
                        <w:noProof/>
                        <w:sz w:val="19"/>
                        <w:szCs w:val="19"/>
                        <w:lang w:eastAsia="hr-HR"/>
                      </w:rPr>
                      <w:t>10000 Zagreb, Hrvatska</w:t>
                    </w:r>
                  </w:p>
                  <w:p w:rsidR="00D75739" w:rsidRPr="009A426B" w:rsidRDefault="00D75739" w:rsidP="001D72DA">
                    <w:pPr>
                      <w:shd w:val="clear" w:color="auto" w:fill="FFFFFF"/>
                      <w:jc w:val="right"/>
                      <w:rPr>
                        <w:rFonts w:eastAsiaTheme="minorEastAsia" w:cs="Courier New"/>
                        <w:noProof/>
                        <w:sz w:val="19"/>
                        <w:szCs w:val="19"/>
                        <w:lang w:eastAsia="hr-HR"/>
                      </w:rPr>
                    </w:pPr>
                    <w:r w:rsidRPr="009A426B">
                      <w:rPr>
                        <w:rFonts w:eastAsiaTheme="minorEastAsia" w:cs="Courier New"/>
                        <w:noProof/>
                        <w:sz w:val="19"/>
                        <w:szCs w:val="19"/>
                        <w:lang w:eastAsia="hr-HR"/>
                      </w:rPr>
                      <w:t xml:space="preserve">Tel: +385 (1) 4593 555  </w:t>
                    </w:r>
                  </w:p>
                  <w:p w:rsidR="00D75739" w:rsidRPr="009A426B" w:rsidRDefault="00D75739" w:rsidP="001D72DA">
                    <w:pPr>
                      <w:shd w:val="clear" w:color="auto" w:fill="FFFFFF"/>
                      <w:jc w:val="right"/>
                      <w:rPr>
                        <w:rFonts w:eastAsiaTheme="minorEastAsia" w:cs="Courier New"/>
                        <w:b/>
                        <w:noProof/>
                        <w:sz w:val="19"/>
                        <w:szCs w:val="19"/>
                        <w:lang w:eastAsia="hr-HR"/>
                      </w:rPr>
                    </w:pPr>
                    <w:hyperlink r:id="rId2" w:history="1">
                      <w:r w:rsidRPr="009A426B">
                        <w:rPr>
                          <w:rStyle w:val="Hiperveza"/>
                          <w:rFonts w:eastAsiaTheme="minorEastAsia" w:cs="Courier New"/>
                          <w:b/>
                          <w:noProof/>
                          <w:color w:val="auto"/>
                          <w:sz w:val="19"/>
                          <w:szCs w:val="19"/>
                          <w:lang w:eastAsia="hr-HR"/>
                        </w:rPr>
                        <w:t>http://www.sczg.unizg.hr/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1D72DA">
      <w:rPr>
        <w:noProof/>
        <w:sz w:val="36"/>
        <w:szCs w:val="36"/>
        <w:lang w:eastAsia="hr-HR"/>
      </w:rPr>
      <w:drawing>
        <wp:anchor distT="0" distB="0" distL="114300" distR="114300" simplePos="0" relativeHeight="251659264" behindDoc="1" locked="0" layoutInCell="1" allowOverlap="1" wp14:anchorId="531A5E49" wp14:editId="35A00663">
          <wp:simplePos x="0" y="0"/>
          <wp:positionH relativeFrom="column">
            <wp:posOffset>-709295</wp:posOffset>
          </wp:positionH>
          <wp:positionV relativeFrom="paragraph">
            <wp:posOffset>-19050</wp:posOffset>
          </wp:positionV>
          <wp:extent cx="1038225" cy="578485"/>
          <wp:effectExtent l="0" t="0" r="9525" b="0"/>
          <wp:wrapNone/>
          <wp:docPr id="4" name="Slika 4" descr="SC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 logoti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3E9A">
      <w:rPr>
        <w:rFonts w:ascii="Calibri Light" w:eastAsia="Times New Roman" w:hAnsi="Calibri Light" w:cs="Times New Roman"/>
        <w:b/>
        <w:bCs/>
        <w:color w:val="111111"/>
        <w:sz w:val="36"/>
        <w:szCs w:val="36"/>
        <w:lang w:eastAsia="hr-HR"/>
      </w:rPr>
      <w:t xml:space="preserve">Sveučilište </w:t>
    </w:r>
    <w:r w:rsidRPr="009A426B">
      <w:rPr>
        <w:rFonts w:ascii="Calibri Light" w:eastAsia="Times New Roman" w:hAnsi="Calibri Light" w:cs="Times New Roman"/>
        <w:b/>
        <w:bCs/>
        <w:sz w:val="36"/>
        <w:szCs w:val="36"/>
        <w:lang w:eastAsia="hr-HR"/>
      </w:rPr>
      <w:t>u Zagrebu</w:t>
    </w:r>
    <w:r w:rsidRPr="009A426B">
      <w:t xml:space="preserve"> </w:t>
    </w:r>
    <w:r w:rsidRPr="009A426B">
      <w:tab/>
    </w:r>
    <w:r w:rsidRPr="009A426B">
      <w:tab/>
    </w:r>
    <w:r w:rsidRPr="009A426B">
      <w:tab/>
    </w:r>
    <w:r w:rsidRPr="009A426B">
      <w:tab/>
    </w:r>
    <w:r w:rsidRPr="009A426B">
      <w:tab/>
    </w:r>
    <w:r w:rsidRPr="009A426B">
      <w:tab/>
    </w:r>
    <w:r w:rsidRPr="009A426B">
      <w:rPr>
        <w:rFonts w:ascii="Calibri Light" w:eastAsia="Times New Roman" w:hAnsi="Calibri Light" w:cs="Times New Roman"/>
        <w:b/>
        <w:bCs/>
        <w:sz w:val="36"/>
        <w:szCs w:val="36"/>
        <w:lang w:eastAsia="hr-HR"/>
      </w:rPr>
      <w:br/>
      <w:t>Studentski centar u Zagrebu</w:t>
    </w:r>
  </w:p>
  <w:p w:rsidR="007A62AC" w:rsidRPr="00FE110B" w:rsidRDefault="007A62AC" w:rsidP="00FE110B">
    <w:pPr>
      <w:spacing w:before="100" w:beforeAutospacing="1" w:after="100" w:afterAutospacing="1"/>
      <w:ind w:left="1560"/>
      <w:outlineLvl w:val="1"/>
      <w:rPr>
        <w:rFonts w:ascii="Calibri Light" w:eastAsia="Times New Roman" w:hAnsi="Calibri Light" w:cs="Times New Roman"/>
        <w:b/>
        <w:bCs/>
        <w:color w:val="00B0F0"/>
        <w:sz w:val="36"/>
        <w:szCs w:val="36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21E512" wp14:editId="4A5DCCF6">
              <wp:simplePos x="0" y="0"/>
              <wp:positionH relativeFrom="column">
                <wp:posOffset>-621030</wp:posOffset>
              </wp:positionH>
              <wp:positionV relativeFrom="paragraph">
                <wp:posOffset>299720</wp:posOffset>
              </wp:positionV>
              <wp:extent cx="7004050" cy="0"/>
              <wp:effectExtent l="0" t="0" r="25400" b="19050"/>
              <wp:wrapNone/>
              <wp:docPr id="3" name="Ravni povez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40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800681" id="Ravni poveznik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9pt,23.6pt" to="502.6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" strokecolor="black [3213]"/>
          </w:pict>
        </mc:Fallback>
      </mc:AlternateConten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0293B"/>
    <w:multiLevelType w:val="hybridMultilevel"/>
    <w:tmpl w:val="16C87488"/>
    <w:lvl w:ilvl="0" w:tplc="B554E1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05C90"/>
    <w:multiLevelType w:val="multilevel"/>
    <w:tmpl w:val="4426B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F746855"/>
    <w:multiLevelType w:val="hybridMultilevel"/>
    <w:tmpl w:val="D8DC071C"/>
    <w:lvl w:ilvl="0" w:tplc="6AA0F4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9A"/>
    <w:rsid w:val="00015ED0"/>
    <w:rsid w:val="000340CC"/>
    <w:rsid w:val="00065E8F"/>
    <w:rsid w:val="00071BC5"/>
    <w:rsid w:val="00084256"/>
    <w:rsid w:val="000971C9"/>
    <w:rsid w:val="000F24B3"/>
    <w:rsid w:val="0010098A"/>
    <w:rsid w:val="001129EF"/>
    <w:rsid w:val="00120D57"/>
    <w:rsid w:val="00134E49"/>
    <w:rsid w:val="0014422A"/>
    <w:rsid w:val="0014727C"/>
    <w:rsid w:val="0015543D"/>
    <w:rsid w:val="001614C1"/>
    <w:rsid w:val="001D72DA"/>
    <w:rsid w:val="001F2613"/>
    <w:rsid w:val="00207A39"/>
    <w:rsid w:val="00216F27"/>
    <w:rsid w:val="00220FF6"/>
    <w:rsid w:val="0023059E"/>
    <w:rsid w:val="002712A0"/>
    <w:rsid w:val="002878EE"/>
    <w:rsid w:val="00287C40"/>
    <w:rsid w:val="002943F5"/>
    <w:rsid w:val="002A0459"/>
    <w:rsid w:val="002A064A"/>
    <w:rsid w:val="002B50BC"/>
    <w:rsid w:val="002C5F69"/>
    <w:rsid w:val="002D0B84"/>
    <w:rsid w:val="002D31D9"/>
    <w:rsid w:val="00362B87"/>
    <w:rsid w:val="003A7870"/>
    <w:rsid w:val="003C0897"/>
    <w:rsid w:val="003F5BA2"/>
    <w:rsid w:val="0040755C"/>
    <w:rsid w:val="00421553"/>
    <w:rsid w:val="00422085"/>
    <w:rsid w:val="00422A35"/>
    <w:rsid w:val="00423C47"/>
    <w:rsid w:val="004301BD"/>
    <w:rsid w:val="004322E8"/>
    <w:rsid w:val="00455B7F"/>
    <w:rsid w:val="0046291A"/>
    <w:rsid w:val="0047180E"/>
    <w:rsid w:val="004726B3"/>
    <w:rsid w:val="00473FA3"/>
    <w:rsid w:val="004A051E"/>
    <w:rsid w:val="004D36AC"/>
    <w:rsid w:val="004D4FF5"/>
    <w:rsid w:val="004E7797"/>
    <w:rsid w:val="004F5034"/>
    <w:rsid w:val="004F7919"/>
    <w:rsid w:val="0050717C"/>
    <w:rsid w:val="0051108B"/>
    <w:rsid w:val="00551FFE"/>
    <w:rsid w:val="00577931"/>
    <w:rsid w:val="005E04C7"/>
    <w:rsid w:val="005E621B"/>
    <w:rsid w:val="00621157"/>
    <w:rsid w:val="006523D9"/>
    <w:rsid w:val="0066286B"/>
    <w:rsid w:val="00666EAD"/>
    <w:rsid w:val="006706B7"/>
    <w:rsid w:val="00693F02"/>
    <w:rsid w:val="006C140F"/>
    <w:rsid w:val="006D1198"/>
    <w:rsid w:val="006D290E"/>
    <w:rsid w:val="006D45D6"/>
    <w:rsid w:val="006E47AB"/>
    <w:rsid w:val="006F06F5"/>
    <w:rsid w:val="00722BBF"/>
    <w:rsid w:val="00752B39"/>
    <w:rsid w:val="00773DCC"/>
    <w:rsid w:val="00796A33"/>
    <w:rsid w:val="007A529E"/>
    <w:rsid w:val="007A62AC"/>
    <w:rsid w:val="007F0DAD"/>
    <w:rsid w:val="007F191E"/>
    <w:rsid w:val="007F32F5"/>
    <w:rsid w:val="007F3E9A"/>
    <w:rsid w:val="00803CCA"/>
    <w:rsid w:val="0082777A"/>
    <w:rsid w:val="00833742"/>
    <w:rsid w:val="0084145D"/>
    <w:rsid w:val="0085755F"/>
    <w:rsid w:val="00871E42"/>
    <w:rsid w:val="00873C41"/>
    <w:rsid w:val="00882974"/>
    <w:rsid w:val="008A0E46"/>
    <w:rsid w:val="008A7A18"/>
    <w:rsid w:val="008B4410"/>
    <w:rsid w:val="008C2EAC"/>
    <w:rsid w:val="008C37D3"/>
    <w:rsid w:val="008C4A8C"/>
    <w:rsid w:val="008F7C85"/>
    <w:rsid w:val="00910D82"/>
    <w:rsid w:val="00930A9A"/>
    <w:rsid w:val="00930D0A"/>
    <w:rsid w:val="0093247E"/>
    <w:rsid w:val="00947336"/>
    <w:rsid w:val="009520BF"/>
    <w:rsid w:val="00953B94"/>
    <w:rsid w:val="00960C28"/>
    <w:rsid w:val="00962C1D"/>
    <w:rsid w:val="00963187"/>
    <w:rsid w:val="009A426B"/>
    <w:rsid w:val="009A7747"/>
    <w:rsid w:val="009B2CBB"/>
    <w:rsid w:val="009B4257"/>
    <w:rsid w:val="009C7093"/>
    <w:rsid w:val="009E0135"/>
    <w:rsid w:val="009F2479"/>
    <w:rsid w:val="00A02E69"/>
    <w:rsid w:val="00A11060"/>
    <w:rsid w:val="00A23429"/>
    <w:rsid w:val="00A50382"/>
    <w:rsid w:val="00A51622"/>
    <w:rsid w:val="00A557C9"/>
    <w:rsid w:val="00A60A21"/>
    <w:rsid w:val="00A65784"/>
    <w:rsid w:val="00A74ABB"/>
    <w:rsid w:val="00A751DA"/>
    <w:rsid w:val="00AA1C54"/>
    <w:rsid w:val="00AA1E8B"/>
    <w:rsid w:val="00AC35E7"/>
    <w:rsid w:val="00AF6E8A"/>
    <w:rsid w:val="00B0288F"/>
    <w:rsid w:val="00B07E0D"/>
    <w:rsid w:val="00B21EC6"/>
    <w:rsid w:val="00B35A5D"/>
    <w:rsid w:val="00B54CB6"/>
    <w:rsid w:val="00B552FA"/>
    <w:rsid w:val="00B6284B"/>
    <w:rsid w:val="00B643BF"/>
    <w:rsid w:val="00B77EE2"/>
    <w:rsid w:val="00B87448"/>
    <w:rsid w:val="00B93C4A"/>
    <w:rsid w:val="00BD6397"/>
    <w:rsid w:val="00BE4B22"/>
    <w:rsid w:val="00BF3F84"/>
    <w:rsid w:val="00C75057"/>
    <w:rsid w:val="00C771AA"/>
    <w:rsid w:val="00CB57A1"/>
    <w:rsid w:val="00CC428A"/>
    <w:rsid w:val="00CD56B2"/>
    <w:rsid w:val="00CE0754"/>
    <w:rsid w:val="00CF54E4"/>
    <w:rsid w:val="00D44A23"/>
    <w:rsid w:val="00D70EC2"/>
    <w:rsid w:val="00D75739"/>
    <w:rsid w:val="00D77F40"/>
    <w:rsid w:val="00DA0F89"/>
    <w:rsid w:val="00DA2E35"/>
    <w:rsid w:val="00DB282A"/>
    <w:rsid w:val="00DB50CA"/>
    <w:rsid w:val="00E16CA2"/>
    <w:rsid w:val="00E22D7A"/>
    <w:rsid w:val="00E463A0"/>
    <w:rsid w:val="00E477C8"/>
    <w:rsid w:val="00E6565D"/>
    <w:rsid w:val="00E95D64"/>
    <w:rsid w:val="00E95F12"/>
    <w:rsid w:val="00EB2BB3"/>
    <w:rsid w:val="00EC3D95"/>
    <w:rsid w:val="00EC5BDE"/>
    <w:rsid w:val="00EE3E4C"/>
    <w:rsid w:val="00EF6F29"/>
    <w:rsid w:val="00F111E0"/>
    <w:rsid w:val="00F3250D"/>
    <w:rsid w:val="00F32E53"/>
    <w:rsid w:val="00F77A54"/>
    <w:rsid w:val="00F83693"/>
    <w:rsid w:val="00F9338C"/>
    <w:rsid w:val="00F9562F"/>
    <w:rsid w:val="00FB441F"/>
    <w:rsid w:val="00FC4F44"/>
    <w:rsid w:val="00F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E9FE72-8BA8-4DD8-90CC-E502FC1A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2DA"/>
    <w:pPr>
      <w:spacing w:after="0" w:line="240" w:lineRule="auto"/>
    </w:pPr>
  </w:style>
  <w:style w:type="paragraph" w:styleId="Naslov2">
    <w:name w:val="heading 2"/>
    <w:basedOn w:val="Normal"/>
    <w:link w:val="Naslov2Char"/>
    <w:uiPriority w:val="9"/>
    <w:qFormat/>
    <w:rsid w:val="007F3E9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3E9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3E9A"/>
  </w:style>
  <w:style w:type="paragraph" w:styleId="Podnoje">
    <w:name w:val="footer"/>
    <w:basedOn w:val="Normal"/>
    <w:link w:val="PodnojeChar"/>
    <w:uiPriority w:val="99"/>
    <w:unhideWhenUsed/>
    <w:rsid w:val="007F3E9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3E9A"/>
  </w:style>
  <w:style w:type="paragraph" w:styleId="Tekstbalonia">
    <w:name w:val="Balloon Text"/>
    <w:basedOn w:val="Normal"/>
    <w:link w:val="TekstbaloniaChar"/>
    <w:uiPriority w:val="99"/>
    <w:semiHidden/>
    <w:unhideWhenUsed/>
    <w:rsid w:val="007F3E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9A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7F3E9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D72DA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DA2E35"/>
    <w:rPr>
      <w:rFonts w:ascii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C5F6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sczg.unizg.hr/" TargetMode="External"/><Relationship Id="rId1" Type="http://schemas.openxmlformats.org/officeDocument/2006/relationships/hyperlink" Target="http://www.sczg.unizg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FAA12-9BD1-459B-9BF4-243992FB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3389</Words>
  <Characters>19320</Characters>
  <Application>Microsoft Office Word</Application>
  <DocSecurity>0</DocSecurity>
  <Lines>161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 Dubak Braskic</dc:creator>
  <cp:lastModifiedBy>Snjezana Dubak-Braskic</cp:lastModifiedBy>
  <cp:revision>152</cp:revision>
  <cp:lastPrinted>2019-04-01T07:09:00Z</cp:lastPrinted>
  <dcterms:created xsi:type="dcterms:W3CDTF">2016-04-28T06:55:00Z</dcterms:created>
  <dcterms:modified xsi:type="dcterms:W3CDTF">2019-12-12T09:35:00Z</dcterms:modified>
</cp:coreProperties>
</file>